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proofErr w:type="gramStart"/>
      <w:r>
        <w:t>Принят</w:t>
      </w:r>
      <w:proofErr w:type="gramEnd"/>
      <w:r>
        <w:t xml:space="preserve">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0E4CBF">
      <w:pPr>
        <w:pStyle w:val="10"/>
        <w:tabs>
          <w:tab w:val="right" w:pos="9798"/>
        </w:tabs>
        <w:rPr>
          <w:rFonts w:ascii="Calibri" w:hAnsi="Calibri"/>
          <w:b w:val="0"/>
          <w:bCs w:val="0"/>
          <w:caps w:val="0"/>
          <w:noProof/>
          <w:sz w:val="22"/>
          <w:szCs w:val="22"/>
        </w:rPr>
      </w:pPr>
      <w:r w:rsidRPr="000E4CBF">
        <w:rPr>
          <w:b w:val="0"/>
          <w:bCs w:val="0"/>
          <w:caps w:val="0"/>
          <w:sz w:val="24"/>
          <w:szCs w:val="24"/>
        </w:rPr>
        <w:fldChar w:fldCharType="begin"/>
      </w:r>
      <w:r w:rsidR="006805BC" w:rsidRPr="00490746">
        <w:rPr>
          <w:b w:val="0"/>
          <w:bCs w:val="0"/>
          <w:caps w:val="0"/>
          <w:sz w:val="24"/>
          <w:szCs w:val="24"/>
        </w:rPr>
        <w:instrText xml:space="preserve"> TOC \o "1-3" \u </w:instrText>
      </w:r>
      <w:r w:rsidRPr="000E4CBF">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4B1B72">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0E4CBF">
        <w:rPr>
          <w:noProof/>
        </w:rPr>
        <w:fldChar w:fldCharType="begin"/>
      </w:r>
      <w:r>
        <w:rPr>
          <w:noProof/>
        </w:rPr>
        <w:instrText xml:space="preserve"> PAGEREF _Toc387072331 \h </w:instrText>
      </w:r>
      <w:r w:rsidR="000E4CBF">
        <w:rPr>
          <w:noProof/>
        </w:rPr>
      </w:r>
      <w:r w:rsidR="000E4CBF">
        <w:rPr>
          <w:noProof/>
        </w:rPr>
        <w:fldChar w:fldCharType="separate"/>
      </w:r>
      <w:r w:rsidR="004B1B72">
        <w:rPr>
          <w:noProof/>
        </w:rPr>
        <w:t>1</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sidR="003D24B1">
        <w:rPr>
          <w:noProof/>
        </w:rPr>
        <w:t>.</w:t>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0E4CBF">
        <w:rPr>
          <w:noProof/>
        </w:rPr>
        <w:fldChar w:fldCharType="begin"/>
      </w:r>
      <w:r>
        <w:rPr>
          <w:noProof/>
        </w:rPr>
        <w:instrText xml:space="preserve"> PAGEREF _Toc387072333 \h </w:instrText>
      </w:r>
      <w:r w:rsidR="000E4CBF">
        <w:rPr>
          <w:noProof/>
        </w:rPr>
      </w:r>
      <w:r w:rsidR="000E4CBF">
        <w:rPr>
          <w:noProof/>
        </w:rPr>
        <w:fldChar w:fldCharType="separate"/>
      </w:r>
      <w:r w:rsidR="004B1B72">
        <w:rPr>
          <w:noProof/>
        </w:rPr>
        <w:t>1</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0E4CBF">
        <w:rPr>
          <w:noProof/>
        </w:rPr>
        <w:fldChar w:fldCharType="begin"/>
      </w:r>
      <w:r>
        <w:rPr>
          <w:noProof/>
        </w:rPr>
        <w:instrText xml:space="preserve"> PAGEREF _Toc387072334 \h </w:instrText>
      </w:r>
      <w:r w:rsidR="000E4CBF">
        <w:rPr>
          <w:noProof/>
        </w:rPr>
      </w:r>
      <w:r w:rsidR="000E4CBF">
        <w:rPr>
          <w:noProof/>
        </w:rPr>
        <w:fldChar w:fldCharType="separate"/>
      </w:r>
      <w:r w:rsidR="004B1B72">
        <w:rPr>
          <w:noProof/>
        </w:rPr>
        <w:t>2</w:t>
      </w:r>
      <w:r w:rsidR="000E4CBF">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0E4CBF">
        <w:rPr>
          <w:noProof/>
        </w:rPr>
        <w:fldChar w:fldCharType="begin"/>
      </w:r>
      <w:r>
        <w:rPr>
          <w:noProof/>
        </w:rPr>
        <w:instrText xml:space="preserve"> PAGEREF _Toc387072335 \h </w:instrText>
      </w:r>
      <w:r w:rsidR="000E4CBF">
        <w:rPr>
          <w:noProof/>
        </w:rPr>
      </w:r>
      <w:r w:rsidR="000E4CBF">
        <w:rPr>
          <w:noProof/>
        </w:rPr>
        <w:fldChar w:fldCharType="separate"/>
      </w:r>
      <w:r w:rsidR="004B1B72">
        <w:rPr>
          <w:noProof/>
        </w:rPr>
        <w:t>2</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0E4CBF">
        <w:rPr>
          <w:noProof/>
        </w:rPr>
        <w:fldChar w:fldCharType="begin"/>
      </w:r>
      <w:r>
        <w:rPr>
          <w:noProof/>
        </w:rPr>
        <w:instrText xml:space="preserve"> PAGEREF _Toc387072336 \h </w:instrText>
      </w:r>
      <w:r w:rsidR="000E4CBF">
        <w:rPr>
          <w:noProof/>
        </w:rPr>
      </w:r>
      <w:r w:rsidR="000E4CBF">
        <w:rPr>
          <w:noProof/>
        </w:rPr>
        <w:fldChar w:fldCharType="separate"/>
      </w:r>
      <w:r w:rsidR="004B1B72">
        <w:rPr>
          <w:noProof/>
        </w:rPr>
        <w:t>2</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0E4CBF">
        <w:rPr>
          <w:noProof/>
        </w:rPr>
        <w:fldChar w:fldCharType="begin"/>
      </w:r>
      <w:r>
        <w:rPr>
          <w:noProof/>
        </w:rPr>
        <w:instrText xml:space="preserve"> PAGEREF _Toc387072340 \h </w:instrText>
      </w:r>
      <w:r w:rsidR="000E4CBF">
        <w:rPr>
          <w:noProof/>
        </w:rPr>
      </w:r>
      <w:r w:rsidR="000E4CBF">
        <w:rPr>
          <w:noProof/>
        </w:rPr>
        <w:fldChar w:fldCharType="separate"/>
      </w:r>
      <w:r w:rsidR="004B1B72">
        <w:rPr>
          <w:noProof/>
        </w:rPr>
        <w:t>7</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0E4CBF">
        <w:rPr>
          <w:noProof/>
        </w:rPr>
        <w:fldChar w:fldCharType="begin"/>
      </w:r>
      <w:r>
        <w:rPr>
          <w:noProof/>
        </w:rPr>
        <w:instrText xml:space="preserve"> PAGEREF _Toc387072341 \h </w:instrText>
      </w:r>
      <w:r w:rsidR="000E4CBF">
        <w:rPr>
          <w:noProof/>
        </w:rPr>
      </w:r>
      <w:r w:rsidR="000E4CBF">
        <w:rPr>
          <w:noProof/>
        </w:rPr>
        <w:fldChar w:fldCharType="separate"/>
      </w:r>
      <w:r w:rsidR="004B1B72">
        <w:rPr>
          <w:noProof/>
        </w:rPr>
        <w:t>9</w:t>
      </w:r>
      <w:r w:rsidR="000E4CBF">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0E4CBF">
        <w:rPr>
          <w:noProof/>
        </w:rPr>
        <w:fldChar w:fldCharType="begin"/>
      </w:r>
      <w:r>
        <w:rPr>
          <w:noProof/>
        </w:rPr>
        <w:instrText xml:space="preserve"> PAGEREF _Toc387072342 \h </w:instrText>
      </w:r>
      <w:r w:rsidR="000E4CBF">
        <w:rPr>
          <w:noProof/>
        </w:rPr>
      </w:r>
      <w:r w:rsidR="000E4CBF">
        <w:rPr>
          <w:noProof/>
        </w:rPr>
        <w:fldChar w:fldCharType="separate"/>
      </w:r>
      <w:r w:rsidR="004B1B72">
        <w:rPr>
          <w:noProof/>
        </w:rPr>
        <w:t>11</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0E4CBF">
        <w:rPr>
          <w:noProof/>
        </w:rPr>
        <w:fldChar w:fldCharType="begin"/>
      </w:r>
      <w:r>
        <w:rPr>
          <w:noProof/>
        </w:rPr>
        <w:instrText xml:space="preserve"> PAGEREF _Toc387072343 \h </w:instrText>
      </w:r>
      <w:r w:rsidR="000E4CBF">
        <w:rPr>
          <w:noProof/>
        </w:rPr>
      </w:r>
      <w:r w:rsidR="000E4CBF">
        <w:rPr>
          <w:noProof/>
        </w:rPr>
        <w:fldChar w:fldCharType="separate"/>
      </w:r>
      <w:r w:rsidR="004B1B72">
        <w:rPr>
          <w:noProof/>
        </w:rPr>
        <w:t>11</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0E4CBF">
        <w:rPr>
          <w:noProof/>
        </w:rPr>
        <w:fldChar w:fldCharType="begin"/>
      </w:r>
      <w:r>
        <w:rPr>
          <w:noProof/>
        </w:rPr>
        <w:instrText xml:space="preserve"> PAGEREF _Toc387072344 \h </w:instrText>
      </w:r>
      <w:r w:rsidR="000E4CBF">
        <w:rPr>
          <w:noProof/>
        </w:rPr>
      </w:r>
      <w:r w:rsidR="000E4CBF">
        <w:rPr>
          <w:noProof/>
        </w:rPr>
        <w:fldChar w:fldCharType="separate"/>
      </w:r>
      <w:r w:rsidR="004B1B72">
        <w:rPr>
          <w:noProof/>
        </w:rPr>
        <w:t>12</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0E4CBF">
        <w:rPr>
          <w:noProof/>
        </w:rPr>
        <w:fldChar w:fldCharType="begin"/>
      </w:r>
      <w:r>
        <w:rPr>
          <w:noProof/>
        </w:rPr>
        <w:instrText xml:space="preserve"> PAGEREF _Toc387072345 \h </w:instrText>
      </w:r>
      <w:r w:rsidR="000E4CBF">
        <w:rPr>
          <w:noProof/>
        </w:rPr>
      </w:r>
      <w:r w:rsidR="000E4CBF">
        <w:rPr>
          <w:noProof/>
        </w:rPr>
        <w:fldChar w:fldCharType="separate"/>
      </w:r>
      <w:r w:rsidR="004B1B72">
        <w:rPr>
          <w:noProof/>
        </w:rPr>
        <w:t>15</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0E4CBF">
        <w:rPr>
          <w:noProof/>
        </w:rPr>
        <w:fldChar w:fldCharType="begin"/>
      </w:r>
      <w:r>
        <w:rPr>
          <w:noProof/>
        </w:rPr>
        <w:instrText xml:space="preserve"> PAGEREF _Toc387072346 \h </w:instrText>
      </w:r>
      <w:r w:rsidR="000E4CBF">
        <w:rPr>
          <w:noProof/>
        </w:rPr>
      </w:r>
      <w:r w:rsidR="000E4CBF">
        <w:rPr>
          <w:noProof/>
        </w:rPr>
        <w:fldChar w:fldCharType="separate"/>
      </w:r>
      <w:r w:rsidR="004B1B72">
        <w:rPr>
          <w:noProof/>
        </w:rPr>
        <w:t>15</w:t>
      </w:r>
      <w:r w:rsidR="000E4CBF">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0E4CBF">
        <w:rPr>
          <w:noProof/>
        </w:rPr>
        <w:fldChar w:fldCharType="begin"/>
      </w:r>
      <w:r>
        <w:rPr>
          <w:noProof/>
        </w:rPr>
        <w:instrText xml:space="preserve"> PAGEREF _Toc387072347 \h </w:instrText>
      </w:r>
      <w:r w:rsidR="000E4CBF">
        <w:rPr>
          <w:noProof/>
        </w:rPr>
      </w:r>
      <w:r w:rsidR="000E4CBF">
        <w:rPr>
          <w:noProof/>
        </w:rPr>
        <w:fldChar w:fldCharType="separate"/>
      </w:r>
      <w:r w:rsidR="004B1B72">
        <w:rPr>
          <w:noProof/>
        </w:rPr>
        <w:t>16</w:t>
      </w:r>
      <w:r w:rsidR="000E4CBF">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sidR="001243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243B4">
        <w:rPr>
          <w:sz w:val="20"/>
          <w:szCs w:val="20"/>
        </w:rPr>
        <w:t xml:space="preserve">              </w:t>
      </w:r>
      <w:r>
        <w:rPr>
          <w:sz w:val="20"/>
          <w:szCs w:val="20"/>
        </w:rPr>
        <w:t xml:space="preserve">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0E4CBF">
        <w:rPr>
          <w:noProof/>
        </w:rPr>
        <w:fldChar w:fldCharType="begin"/>
      </w:r>
      <w:r>
        <w:rPr>
          <w:noProof/>
        </w:rPr>
        <w:instrText xml:space="preserve"> PAGEREF _Toc387072348 \h </w:instrText>
      </w:r>
      <w:r w:rsidR="000E4CBF">
        <w:rPr>
          <w:noProof/>
        </w:rPr>
      </w:r>
      <w:r w:rsidR="000E4CBF">
        <w:rPr>
          <w:noProof/>
        </w:rPr>
        <w:fldChar w:fldCharType="separate"/>
      </w:r>
      <w:r w:rsidR="004B1B72">
        <w:rPr>
          <w:noProof/>
        </w:rPr>
        <w:t>18</w:t>
      </w:r>
      <w:r w:rsidR="000E4CBF">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0E4CBF">
        <w:rPr>
          <w:noProof/>
        </w:rPr>
        <w:fldChar w:fldCharType="begin"/>
      </w:r>
      <w:r>
        <w:rPr>
          <w:noProof/>
        </w:rPr>
        <w:instrText xml:space="preserve"> PAGEREF _Toc387072349 \h </w:instrText>
      </w:r>
      <w:r w:rsidR="000E4CBF">
        <w:rPr>
          <w:noProof/>
        </w:rPr>
      </w:r>
      <w:r w:rsidR="000E4CBF">
        <w:rPr>
          <w:noProof/>
        </w:rPr>
        <w:fldChar w:fldCharType="separate"/>
      </w:r>
      <w:r w:rsidR="004B1B72">
        <w:rPr>
          <w:noProof/>
        </w:rPr>
        <w:t>18</w:t>
      </w:r>
      <w:r w:rsidR="000E4CBF">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sidR="00172F59">
        <w:rPr>
          <w:sz w:val="20"/>
          <w:szCs w:val="20"/>
        </w:rPr>
        <w:t xml:space="preserve">. Сельский староста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72F59">
        <w:rPr>
          <w:sz w:val="20"/>
          <w:szCs w:val="20"/>
        </w:rPr>
        <w:t xml:space="preserve">               </w:t>
      </w:r>
      <w:r>
        <w:rPr>
          <w:sz w:val="20"/>
          <w:szCs w:val="20"/>
        </w:rPr>
        <w:t>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0E4CBF">
        <w:rPr>
          <w:noProof/>
        </w:rPr>
        <w:fldChar w:fldCharType="begin"/>
      </w:r>
      <w:r>
        <w:rPr>
          <w:noProof/>
        </w:rPr>
        <w:instrText xml:space="preserve"> PAGEREF _Toc387072350 \h </w:instrText>
      </w:r>
      <w:r w:rsidR="000E4CBF">
        <w:rPr>
          <w:noProof/>
        </w:rPr>
      </w:r>
      <w:r w:rsidR="000E4CBF">
        <w:rPr>
          <w:noProof/>
        </w:rPr>
        <w:fldChar w:fldCharType="separate"/>
      </w:r>
      <w:r w:rsidR="004B1B72">
        <w:rPr>
          <w:noProof/>
        </w:rPr>
        <w:t>19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0E4CBF">
        <w:rPr>
          <w:noProof/>
        </w:rPr>
        <w:fldChar w:fldCharType="begin"/>
      </w:r>
      <w:r>
        <w:rPr>
          <w:noProof/>
        </w:rPr>
        <w:instrText xml:space="preserve"> PAGEREF _Toc387072351 \h </w:instrText>
      </w:r>
      <w:r w:rsidR="000E4CBF">
        <w:rPr>
          <w:noProof/>
        </w:rPr>
      </w:r>
      <w:r w:rsidR="000E4CBF">
        <w:rPr>
          <w:noProof/>
        </w:rPr>
        <w:fldChar w:fldCharType="separate"/>
      </w:r>
      <w:r w:rsidR="004B1B72">
        <w:rPr>
          <w:noProof/>
        </w:rPr>
        <w:t>20</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0E4CBF">
        <w:rPr>
          <w:noProof/>
        </w:rPr>
        <w:fldChar w:fldCharType="begin"/>
      </w:r>
      <w:r>
        <w:rPr>
          <w:noProof/>
        </w:rPr>
        <w:instrText xml:space="preserve"> PAGEREF _Toc387072352 \h </w:instrText>
      </w:r>
      <w:r w:rsidR="000E4CBF">
        <w:rPr>
          <w:noProof/>
        </w:rPr>
      </w:r>
      <w:r w:rsidR="000E4CBF">
        <w:rPr>
          <w:noProof/>
        </w:rPr>
        <w:fldChar w:fldCharType="separate"/>
      </w:r>
      <w:r w:rsidR="004B1B72">
        <w:rPr>
          <w:noProof/>
        </w:rPr>
        <w:t>21</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0E4CBF">
        <w:rPr>
          <w:noProof/>
        </w:rPr>
        <w:fldChar w:fldCharType="begin"/>
      </w:r>
      <w:r>
        <w:rPr>
          <w:noProof/>
        </w:rPr>
        <w:instrText xml:space="preserve"> PAGEREF _Toc387072353 \h </w:instrText>
      </w:r>
      <w:r w:rsidR="000E4CBF">
        <w:rPr>
          <w:noProof/>
        </w:rPr>
      </w:r>
      <w:r w:rsidR="000E4CBF">
        <w:rPr>
          <w:noProof/>
        </w:rPr>
        <w:fldChar w:fldCharType="separate"/>
      </w:r>
      <w:r w:rsidR="004B1B72">
        <w:rPr>
          <w:noProof/>
        </w:rPr>
        <w:t>22</w:t>
      </w:r>
      <w:r w:rsidR="000E4CBF">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0E4CBF">
        <w:rPr>
          <w:noProof/>
        </w:rPr>
        <w:fldChar w:fldCharType="begin"/>
      </w:r>
      <w:r>
        <w:rPr>
          <w:noProof/>
        </w:rPr>
        <w:instrText xml:space="preserve"> PAGEREF _Toc387072354 \h </w:instrText>
      </w:r>
      <w:r w:rsidR="000E4CBF">
        <w:rPr>
          <w:noProof/>
        </w:rPr>
      </w:r>
      <w:r w:rsidR="000E4CBF">
        <w:rPr>
          <w:noProof/>
        </w:rPr>
        <w:fldChar w:fldCharType="separate"/>
      </w:r>
      <w:r w:rsidR="004B1B72">
        <w:rPr>
          <w:noProof/>
        </w:rPr>
        <w:t>23</w:t>
      </w:r>
      <w:r w:rsidR="000E4CBF">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0E4CBF">
        <w:rPr>
          <w:noProof/>
        </w:rPr>
        <w:fldChar w:fldCharType="begin"/>
      </w:r>
      <w:r>
        <w:rPr>
          <w:noProof/>
        </w:rPr>
        <w:instrText xml:space="preserve"> PAGEREF _Toc387072355 \h </w:instrText>
      </w:r>
      <w:r w:rsidR="000E4CBF">
        <w:rPr>
          <w:noProof/>
        </w:rPr>
      </w:r>
      <w:r w:rsidR="000E4CBF">
        <w:rPr>
          <w:noProof/>
        </w:rPr>
        <w:fldChar w:fldCharType="separate"/>
      </w:r>
      <w:r w:rsidR="004B1B72">
        <w:rPr>
          <w:noProof/>
        </w:rPr>
        <w:t>24</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0E4CBF">
        <w:rPr>
          <w:noProof/>
        </w:rPr>
        <w:fldChar w:fldCharType="begin"/>
      </w:r>
      <w:r>
        <w:rPr>
          <w:noProof/>
        </w:rPr>
        <w:instrText xml:space="preserve"> PAGEREF _Toc387072356 \h </w:instrText>
      </w:r>
      <w:r w:rsidR="000E4CBF">
        <w:rPr>
          <w:noProof/>
        </w:rPr>
      </w:r>
      <w:r w:rsidR="000E4CBF">
        <w:rPr>
          <w:noProof/>
        </w:rPr>
        <w:fldChar w:fldCharType="separate"/>
      </w:r>
      <w:r w:rsidR="004B1B72">
        <w:rPr>
          <w:noProof/>
        </w:rPr>
        <w:t>24</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0E4CBF">
        <w:rPr>
          <w:noProof/>
        </w:rPr>
        <w:fldChar w:fldCharType="begin"/>
      </w:r>
      <w:r>
        <w:rPr>
          <w:noProof/>
        </w:rPr>
        <w:instrText xml:space="preserve"> PAGEREF _Toc387072357 \h </w:instrText>
      </w:r>
      <w:r w:rsidR="000E4CBF">
        <w:rPr>
          <w:noProof/>
        </w:rPr>
      </w:r>
      <w:r w:rsidR="000E4CBF">
        <w:rPr>
          <w:noProof/>
        </w:rPr>
        <w:fldChar w:fldCharType="separate"/>
      </w:r>
      <w:r w:rsidR="004B1B72">
        <w:rPr>
          <w:noProof/>
        </w:rPr>
        <w:t>24</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0E4CBF">
        <w:rPr>
          <w:noProof/>
        </w:rPr>
        <w:fldChar w:fldCharType="begin"/>
      </w:r>
      <w:r>
        <w:rPr>
          <w:noProof/>
        </w:rPr>
        <w:instrText xml:space="preserve"> PAGEREF _Toc387072358 \h </w:instrText>
      </w:r>
      <w:r w:rsidR="000E4CBF">
        <w:rPr>
          <w:noProof/>
        </w:rPr>
      </w:r>
      <w:r w:rsidR="000E4CBF">
        <w:rPr>
          <w:noProof/>
        </w:rPr>
        <w:fldChar w:fldCharType="separate"/>
      </w:r>
      <w:r w:rsidR="004B1B72">
        <w:rPr>
          <w:noProof/>
        </w:rPr>
        <w:t>26</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0E4CBF">
        <w:rPr>
          <w:noProof/>
        </w:rPr>
        <w:fldChar w:fldCharType="begin"/>
      </w:r>
      <w:r>
        <w:rPr>
          <w:noProof/>
        </w:rPr>
        <w:instrText xml:space="preserve"> PAGEREF _Toc387072359 \h </w:instrText>
      </w:r>
      <w:r w:rsidR="000E4CBF">
        <w:rPr>
          <w:noProof/>
        </w:rPr>
      </w:r>
      <w:r w:rsidR="000E4CBF">
        <w:rPr>
          <w:noProof/>
        </w:rPr>
        <w:fldChar w:fldCharType="separate"/>
      </w:r>
      <w:r w:rsidR="004B1B72">
        <w:rPr>
          <w:noProof/>
        </w:rPr>
        <w:t>28</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0E4CBF">
        <w:rPr>
          <w:noProof/>
        </w:rPr>
        <w:fldChar w:fldCharType="begin"/>
      </w:r>
      <w:r>
        <w:rPr>
          <w:noProof/>
        </w:rPr>
        <w:instrText xml:space="preserve"> PAGEREF _Toc387072360 \h </w:instrText>
      </w:r>
      <w:r w:rsidR="000E4CBF">
        <w:rPr>
          <w:noProof/>
        </w:rPr>
      </w:r>
      <w:r w:rsidR="000E4CBF">
        <w:rPr>
          <w:noProof/>
        </w:rPr>
        <w:fldChar w:fldCharType="separate"/>
      </w:r>
      <w:r w:rsidR="004B1B72">
        <w:rPr>
          <w:noProof/>
        </w:rPr>
        <w:t>29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0E4CBF">
        <w:rPr>
          <w:noProof/>
        </w:rPr>
        <w:fldChar w:fldCharType="begin"/>
      </w:r>
      <w:r>
        <w:rPr>
          <w:noProof/>
        </w:rPr>
        <w:instrText xml:space="preserve"> PAGEREF _Toc387072361 \h </w:instrText>
      </w:r>
      <w:r w:rsidR="000E4CBF">
        <w:rPr>
          <w:noProof/>
        </w:rPr>
      </w:r>
      <w:r w:rsidR="000E4CBF">
        <w:rPr>
          <w:noProof/>
        </w:rPr>
        <w:fldChar w:fldCharType="separate"/>
      </w:r>
      <w:r w:rsidR="004B1B72">
        <w:rPr>
          <w:noProof/>
        </w:rPr>
        <w:t>30</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0E4CBF">
        <w:rPr>
          <w:noProof/>
        </w:rPr>
        <w:fldChar w:fldCharType="begin"/>
      </w:r>
      <w:r>
        <w:rPr>
          <w:noProof/>
        </w:rPr>
        <w:instrText xml:space="preserve"> PAGEREF _Toc387072362 \h </w:instrText>
      </w:r>
      <w:r w:rsidR="000E4CBF">
        <w:rPr>
          <w:noProof/>
        </w:rPr>
      </w:r>
      <w:r w:rsidR="000E4CBF">
        <w:rPr>
          <w:noProof/>
        </w:rPr>
        <w:fldChar w:fldCharType="separate"/>
      </w:r>
      <w:r w:rsidR="004B1B72">
        <w:rPr>
          <w:noProof/>
        </w:rPr>
        <w:t>32</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0E4CBF">
        <w:rPr>
          <w:noProof/>
        </w:rPr>
        <w:fldChar w:fldCharType="begin"/>
      </w:r>
      <w:r>
        <w:rPr>
          <w:noProof/>
        </w:rPr>
        <w:instrText xml:space="preserve"> PAGEREF _Toc387072363 \h </w:instrText>
      </w:r>
      <w:r w:rsidR="000E4CBF">
        <w:rPr>
          <w:noProof/>
        </w:rPr>
      </w:r>
      <w:r w:rsidR="000E4CBF">
        <w:rPr>
          <w:noProof/>
        </w:rPr>
        <w:fldChar w:fldCharType="separate"/>
      </w:r>
      <w:r w:rsidR="004B1B72">
        <w:rPr>
          <w:noProof/>
        </w:rPr>
        <w:t>32</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0E4CBF">
        <w:rPr>
          <w:noProof/>
        </w:rPr>
        <w:fldChar w:fldCharType="begin"/>
      </w:r>
      <w:r>
        <w:rPr>
          <w:noProof/>
        </w:rPr>
        <w:instrText xml:space="preserve"> PAGEREF _Toc387072364 \h </w:instrText>
      </w:r>
      <w:r w:rsidR="000E4CBF">
        <w:rPr>
          <w:noProof/>
        </w:rPr>
      </w:r>
      <w:r w:rsidR="000E4CBF">
        <w:rPr>
          <w:noProof/>
        </w:rPr>
        <w:fldChar w:fldCharType="separate"/>
      </w:r>
      <w:r w:rsidR="004B1B72">
        <w:rPr>
          <w:noProof/>
        </w:rPr>
        <w:t>36</w:t>
      </w:r>
      <w:r w:rsidR="000E4CBF">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0E4CBF">
        <w:rPr>
          <w:noProof/>
        </w:rPr>
        <w:fldChar w:fldCharType="begin"/>
      </w:r>
      <w:r>
        <w:rPr>
          <w:noProof/>
        </w:rPr>
        <w:instrText xml:space="preserve"> PAGEREF _Toc387072365 \h </w:instrText>
      </w:r>
      <w:r w:rsidR="000E4CBF">
        <w:rPr>
          <w:noProof/>
        </w:rPr>
      </w:r>
      <w:r w:rsidR="000E4CBF">
        <w:rPr>
          <w:noProof/>
        </w:rPr>
        <w:fldChar w:fldCharType="separate"/>
      </w:r>
      <w:r w:rsidR="004B1B72">
        <w:rPr>
          <w:noProof/>
        </w:rPr>
        <w:t>38</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0E4CBF">
        <w:rPr>
          <w:noProof/>
        </w:rPr>
        <w:fldChar w:fldCharType="begin"/>
      </w:r>
      <w:r>
        <w:rPr>
          <w:noProof/>
        </w:rPr>
        <w:instrText xml:space="preserve"> PAGEREF _Toc387072366 \h </w:instrText>
      </w:r>
      <w:r w:rsidR="000E4CBF">
        <w:rPr>
          <w:noProof/>
        </w:rPr>
      </w:r>
      <w:r w:rsidR="000E4CBF">
        <w:rPr>
          <w:noProof/>
        </w:rPr>
        <w:fldChar w:fldCharType="separate"/>
      </w:r>
      <w:r w:rsidR="004B1B72">
        <w:rPr>
          <w:noProof/>
        </w:rPr>
        <w:t>39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0E4CBF">
        <w:rPr>
          <w:noProof/>
        </w:rPr>
        <w:fldChar w:fldCharType="begin"/>
      </w:r>
      <w:r>
        <w:rPr>
          <w:noProof/>
        </w:rPr>
        <w:instrText xml:space="preserve"> PAGEREF _Toc387072367 \h </w:instrText>
      </w:r>
      <w:r w:rsidR="000E4CBF">
        <w:rPr>
          <w:noProof/>
        </w:rPr>
      </w:r>
      <w:r w:rsidR="000E4CBF">
        <w:rPr>
          <w:noProof/>
        </w:rPr>
        <w:fldChar w:fldCharType="separate"/>
      </w:r>
      <w:r w:rsidR="004B1B72">
        <w:rPr>
          <w:noProof/>
        </w:rPr>
        <w:t>44</w:t>
      </w:r>
      <w:r w:rsidR="000E4CBF">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0E4CBF">
        <w:rPr>
          <w:noProof/>
        </w:rPr>
        <w:fldChar w:fldCharType="begin"/>
      </w:r>
      <w:r>
        <w:rPr>
          <w:noProof/>
        </w:rPr>
        <w:instrText xml:space="preserve"> PAGEREF _Toc387072368 \h </w:instrText>
      </w:r>
      <w:r w:rsidR="000E4CBF">
        <w:rPr>
          <w:noProof/>
        </w:rPr>
      </w:r>
      <w:r w:rsidR="000E4CBF">
        <w:rPr>
          <w:noProof/>
        </w:rPr>
        <w:fldChar w:fldCharType="separate"/>
      </w:r>
      <w:r w:rsidR="004B1B72">
        <w:rPr>
          <w:noProof/>
        </w:rPr>
        <w:t>46</w:t>
      </w:r>
      <w:r w:rsidR="000E4CBF">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0E4CBF">
        <w:rPr>
          <w:noProof/>
        </w:rPr>
        <w:fldChar w:fldCharType="begin"/>
      </w:r>
      <w:r>
        <w:rPr>
          <w:noProof/>
        </w:rPr>
        <w:instrText xml:space="preserve"> PAGEREF _Toc387072369 \h </w:instrText>
      </w:r>
      <w:r w:rsidR="000E4CBF">
        <w:rPr>
          <w:noProof/>
        </w:rPr>
      </w:r>
      <w:r w:rsidR="000E4CBF">
        <w:rPr>
          <w:noProof/>
        </w:rPr>
        <w:fldChar w:fldCharType="separate"/>
      </w:r>
      <w:r w:rsidR="004B1B72">
        <w:rPr>
          <w:noProof/>
        </w:rPr>
        <w:t>47</w:t>
      </w:r>
      <w:r w:rsidR="000E4CBF">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0E4CBF">
        <w:rPr>
          <w:noProof/>
        </w:rPr>
        <w:fldChar w:fldCharType="begin"/>
      </w:r>
      <w:r>
        <w:rPr>
          <w:noProof/>
        </w:rPr>
        <w:instrText xml:space="preserve"> PAGEREF _Toc387072370 \h </w:instrText>
      </w:r>
      <w:r w:rsidR="000E4CBF">
        <w:rPr>
          <w:noProof/>
        </w:rPr>
      </w:r>
      <w:r w:rsidR="000E4CBF">
        <w:rPr>
          <w:noProof/>
        </w:rPr>
        <w:fldChar w:fldCharType="separate"/>
      </w:r>
      <w:r w:rsidR="004B1B72">
        <w:rPr>
          <w:noProof/>
        </w:rPr>
        <w:t>52</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0E4CBF">
        <w:rPr>
          <w:noProof/>
        </w:rPr>
        <w:fldChar w:fldCharType="begin"/>
      </w:r>
      <w:r>
        <w:rPr>
          <w:noProof/>
        </w:rPr>
        <w:instrText xml:space="preserve"> PAGEREF _Toc387072372 \h </w:instrText>
      </w:r>
      <w:r w:rsidR="000E4CBF">
        <w:rPr>
          <w:noProof/>
        </w:rPr>
      </w:r>
      <w:r w:rsidR="000E4CBF">
        <w:rPr>
          <w:noProof/>
        </w:rPr>
        <w:fldChar w:fldCharType="separate"/>
      </w:r>
      <w:r w:rsidR="004B1B72">
        <w:rPr>
          <w:noProof/>
        </w:rPr>
        <w:t>53</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0E4CBF">
        <w:rPr>
          <w:noProof/>
        </w:rPr>
        <w:fldChar w:fldCharType="begin"/>
      </w:r>
      <w:r>
        <w:rPr>
          <w:noProof/>
        </w:rPr>
        <w:instrText xml:space="preserve"> PAGEREF _Toc387072415 \h </w:instrText>
      </w:r>
      <w:r w:rsidR="000E4CBF">
        <w:rPr>
          <w:noProof/>
        </w:rPr>
      </w:r>
      <w:r w:rsidR="000E4CBF">
        <w:rPr>
          <w:noProof/>
        </w:rPr>
        <w:fldChar w:fldCharType="separate"/>
      </w:r>
      <w:r w:rsidR="004B1B72">
        <w:rPr>
          <w:noProof/>
        </w:rPr>
        <w:t>56</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0E4CBF">
        <w:rPr>
          <w:noProof/>
        </w:rPr>
        <w:fldChar w:fldCharType="begin"/>
      </w:r>
      <w:r>
        <w:rPr>
          <w:noProof/>
        </w:rPr>
        <w:instrText xml:space="preserve"> PAGEREF _Toc387072416 \h </w:instrText>
      </w:r>
      <w:r w:rsidR="000E4CBF">
        <w:rPr>
          <w:noProof/>
        </w:rPr>
      </w:r>
      <w:r w:rsidR="000E4CBF">
        <w:rPr>
          <w:noProof/>
        </w:rPr>
        <w:fldChar w:fldCharType="separate"/>
      </w:r>
      <w:r w:rsidR="004B1B72">
        <w:rPr>
          <w:noProof/>
        </w:rPr>
        <w:t>56</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0E4CBF">
        <w:rPr>
          <w:noProof/>
        </w:rPr>
        <w:fldChar w:fldCharType="begin"/>
      </w:r>
      <w:r>
        <w:rPr>
          <w:noProof/>
        </w:rPr>
        <w:instrText xml:space="preserve"> PAGEREF _Toc387072417 \h </w:instrText>
      </w:r>
      <w:r w:rsidR="000E4CBF">
        <w:rPr>
          <w:noProof/>
        </w:rPr>
      </w:r>
      <w:r w:rsidR="000E4CBF">
        <w:rPr>
          <w:noProof/>
        </w:rPr>
        <w:fldChar w:fldCharType="separate"/>
      </w:r>
      <w:r w:rsidR="004B1B72">
        <w:rPr>
          <w:noProof/>
        </w:rPr>
        <w:t>57</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0E4CBF">
        <w:rPr>
          <w:noProof/>
        </w:rPr>
        <w:fldChar w:fldCharType="begin"/>
      </w:r>
      <w:r>
        <w:rPr>
          <w:noProof/>
        </w:rPr>
        <w:instrText xml:space="preserve"> PAGEREF _Toc387072418 \h </w:instrText>
      </w:r>
      <w:r w:rsidR="000E4CBF">
        <w:rPr>
          <w:noProof/>
        </w:rPr>
      </w:r>
      <w:r w:rsidR="000E4CBF">
        <w:rPr>
          <w:noProof/>
        </w:rPr>
        <w:fldChar w:fldCharType="separate"/>
      </w:r>
      <w:r w:rsidR="004B1B72">
        <w:rPr>
          <w:noProof/>
        </w:rPr>
        <w:t>57</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0E4CBF">
        <w:rPr>
          <w:noProof/>
        </w:rPr>
        <w:fldChar w:fldCharType="begin"/>
      </w:r>
      <w:r>
        <w:rPr>
          <w:noProof/>
        </w:rPr>
        <w:instrText xml:space="preserve"> PAGEREF _Toc387072419 \h </w:instrText>
      </w:r>
      <w:r w:rsidR="000E4CBF">
        <w:rPr>
          <w:noProof/>
        </w:rPr>
      </w:r>
      <w:r w:rsidR="000E4CBF">
        <w:rPr>
          <w:noProof/>
        </w:rPr>
        <w:fldChar w:fldCharType="separate"/>
      </w:r>
      <w:r w:rsidR="004B1B72">
        <w:rPr>
          <w:noProof/>
        </w:rPr>
        <w:t>58</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0E4CBF">
        <w:rPr>
          <w:noProof/>
        </w:rPr>
        <w:fldChar w:fldCharType="begin"/>
      </w:r>
      <w:r>
        <w:rPr>
          <w:noProof/>
        </w:rPr>
        <w:instrText xml:space="preserve"> PAGEREF _Toc387072420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0E4CBF">
        <w:rPr>
          <w:noProof/>
        </w:rPr>
        <w:fldChar w:fldCharType="begin"/>
      </w:r>
      <w:r>
        <w:rPr>
          <w:noProof/>
        </w:rPr>
        <w:instrText xml:space="preserve"> PAGEREF _Toc387072421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0E4CBF">
        <w:rPr>
          <w:noProof/>
        </w:rPr>
        <w:fldChar w:fldCharType="begin"/>
      </w:r>
      <w:r>
        <w:rPr>
          <w:noProof/>
        </w:rPr>
        <w:instrText xml:space="preserve"> PAGEREF _Toc387072422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0E4CBF">
        <w:rPr>
          <w:noProof/>
        </w:rPr>
        <w:fldChar w:fldCharType="begin"/>
      </w:r>
      <w:r>
        <w:rPr>
          <w:noProof/>
        </w:rPr>
        <w:instrText xml:space="preserve"> PAGEREF _Toc387072423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0E4CBF">
        <w:rPr>
          <w:noProof/>
        </w:rPr>
        <w:fldChar w:fldCharType="begin"/>
      </w:r>
      <w:r>
        <w:rPr>
          <w:noProof/>
        </w:rPr>
        <w:instrText xml:space="preserve"> PAGEREF _Toc387072424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0E4CBF">
        <w:rPr>
          <w:noProof/>
        </w:rPr>
        <w:fldChar w:fldCharType="begin"/>
      </w:r>
      <w:r>
        <w:rPr>
          <w:noProof/>
        </w:rPr>
        <w:instrText xml:space="preserve"> PAGEREF _Toc387072425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0E4CBF">
        <w:rPr>
          <w:noProof/>
        </w:rPr>
        <w:fldChar w:fldCharType="begin"/>
      </w:r>
      <w:r>
        <w:rPr>
          <w:noProof/>
        </w:rPr>
        <w:instrText xml:space="preserve"> PAGEREF _Toc387072426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0E4CBF">
        <w:rPr>
          <w:noProof/>
        </w:rPr>
        <w:fldChar w:fldCharType="begin"/>
      </w:r>
      <w:r>
        <w:rPr>
          <w:noProof/>
        </w:rPr>
        <w:instrText xml:space="preserve"> PAGEREF _Toc387072427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0E4CBF">
        <w:rPr>
          <w:noProof/>
        </w:rPr>
        <w:fldChar w:fldCharType="begin"/>
      </w:r>
      <w:r>
        <w:rPr>
          <w:noProof/>
        </w:rPr>
        <w:instrText xml:space="preserve"> PAGEREF _Toc387072428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0E4CBF">
        <w:rPr>
          <w:noProof/>
        </w:rPr>
        <w:fldChar w:fldCharType="begin"/>
      </w:r>
      <w:r>
        <w:rPr>
          <w:noProof/>
        </w:rPr>
        <w:instrText xml:space="preserve"> PAGEREF _Toc387072429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0E4CBF">
        <w:rPr>
          <w:noProof/>
        </w:rPr>
        <w:fldChar w:fldCharType="begin"/>
      </w:r>
      <w:r>
        <w:rPr>
          <w:noProof/>
        </w:rPr>
        <w:instrText xml:space="preserve"> PAGEREF _Toc387072430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0E4CBF">
        <w:rPr>
          <w:noProof/>
        </w:rPr>
        <w:fldChar w:fldCharType="begin"/>
      </w:r>
      <w:r>
        <w:rPr>
          <w:noProof/>
        </w:rPr>
        <w:instrText xml:space="preserve"> PAGEREF _Toc387072431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0E4CBF">
        <w:rPr>
          <w:noProof/>
        </w:rPr>
        <w:fldChar w:fldCharType="begin"/>
      </w:r>
      <w:r>
        <w:rPr>
          <w:noProof/>
        </w:rPr>
        <w:instrText xml:space="preserve"> PAGEREF _Toc387072432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0E4CBF">
        <w:rPr>
          <w:noProof/>
        </w:rPr>
        <w:fldChar w:fldCharType="begin"/>
      </w:r>
      <w:r>
        <w:rPr>
          <w:noProof/>
        </w:rPr>
        <w:instrText xml:space="preserve"> PAGEREF _Toc387072433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0E4CBF">
        <w:rPr>
          <w:noProof/>
        </w:rPr>
        <w:fldChar w:fldCharType="begin"/>
      </w:r>
      <w:r>
        <w:rPr>
          <w:noProof/>
        </w:rPr>
        <w:instrText xml:space="preserve"> PAGEREF _Toc387072434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0E4CBF">
        <w:rPr>
          <w:noProof/>
        </w:rPr>
        <w:fldChar w:fldCharType="begin"/>
      </w:r>
      <w:r>
        <w:rPr>
          <w:noProof/>
        </w:rPr>
        <w:instrText xml:space="preserve"> PAGEREF _Toc387072435 \h </w:instrText>
      </w:r>
      <w:r w:rsidR="000E4CBF">
        <w:rPr>
          <w:noProof/>
        </w:rPr>
      </w:r>
      <w:r w:rsidR="000E4CBF">
        <w:rPr>
          <w:noProof/>
        </w:rPr>
        <w:fldChar w:fldCharType="separate"/>
      </w:r>
      <w:r w:rsidR="004B1B72">
        <w:rPr>
          <w:noProof/>
        </w:rPr>
        <w:t>59</w:t>
      </w:r>
      <w:r w:rsidR="000E4CBF">
        <w:rPr>
          <w:noProof/>
        </w:rPr>
        <w:fldChar w:fldCharType="end"/>
      </w:r>
    </w:p>
    <w:p w:rsidR="004B1B72" w:rsidRDefault="00E609FD" w:rsidP="0020679A">
      <w:pPr>
        <w:pStyle w:val="22"/>
        <w:rPr>
          <w:noProof/>
        </w:rPr>
      </w:pPr>
      <w:r w:rsidRPr="0020679A">
        <w:rPr>
          <w:noProof/>
        </w:rPr>
        <w:t>Статья 52. Порядок подписания и официального опубликования</w:t>
      </w:r>
      <w:r w:rsidR="00CB29E4">
        <w:rPr>
          <w:noProof/>
        </w:rPr>
        <w:t xml:space="preserve"> </w:t>
      </w:r>
      <w:r w:rsidRPr="0020679A">
        <w:rPr>
          <w:noProof/>
        </w:rPr>
        <w:t>(обнародования) главой городского округа нормативного</w:t>
      </w:r>
      <w:r w:rsidR="004B1B72">
        <w:rPr>
          <w:noProof/>
        </w:rPr>
        <w:t xml:space="preserve"> </w:t>
      </w:r>
      <w:r w:rsidRPr="0020679A">
        <w:rPr>
          <w:noProof/>
        </w:rPr>
        <w:t>правового акта</w:t>
      </w:r>
      <w:r>
        <w:rPr>
          <w:noProof/>
        </w:rPr>
        <w:tab/>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0E4CBF">
        <w:rPr>
          <w:noProof/>
        </w:rPr>
        <w:fldChar w:fldCharType="begin"/>
      </w:r>
      <w:r>
        <w:rPr>
          <w:noProof/>
        </w:rPr>
        <w:instrText xml:space="preserve"> PAGEREF _Toc387072439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0E4CBF">
        <w:rPr>
          <w:noProof/>
        </w:rPr>
        <w:fldChar w:fldCharType="begin"/>
      </w:r>
      <w:r>
        <w:rPr>
          <w:noProof/>
        </w:rPr>
        <w:instrText xml:space="preserve"> PAGEREF _Toc387072440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0E4CBF">
        <w:rPr>
          <w:noProof/>
        </w:rPr>
        <w:fldChar w:fldCharType="begin"/>
      </w:r>
      <w:r>
        <w:rPr>
          <w:noProof/>
        </w:rPr>
        <w:instrText xml:space="preserve"> PAGEREF _Toc387072441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0E4CBF">
        <w:rPr>
          <w:noProof/>
        </w:rPr>
        <w:fldChar w:fldCharType="begin"/>
      </w:r>
      <w:r>
        <w:rPr>
          <w:noProof/>
        </w:rPr>
        <w:instrText xml:space="preserve"> PAGEREF _Toc387072442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0E4CBF">
        <w:rPr>
          <w:noProof/>
        </w:rPr>
        <w:fldChar w:fldCharType="begin"/>
      </w:r>
      <w:r>
        <w:rPr>
          <w:noProof/>
        </w:rPr>
        <w:instrText xml:space="preserve"> PAGEREF _Toc387072443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0E4CBF">
        <w:rPr>
          <w:noProof/>
        </w:rPr>
        <w:fldChar w:fldCharType="begin"/>
      </w:r>
      <w:r>
        <w:rPr>
          <w:noProof/>
        </w:rPr>
        <w:instrText xml:space="preserve"> PAGEREF _Toc387072444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0E4CBF">
        <w:rPr>
          <w:noProof/>
        </w:rPr>
        <w:fldChar w:fldCharType="begin"/>
      </w:r>
      <w:r>
        <w:rPr>
          <w:noProof/>
        </w:rPr>
        <w:instrText xml:space="preserve"> PAGEREF _Toc387072445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0E4CBF">
        <w:rPr>
          <w:noProof/>
        </w:rPr>
        <w:fldChar w:fldCharType="begin"/>
      </w:r>
      <w:r>
        <w:rPr>
          <w:noProof/>
        </w:rPr>
        <w:instrText xml:space="preserve"> PAGEREF _Toc387072446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0E4CBF">
        <w:rPr>
          <w:noProof/>
        </w:rPr>
        <w:fldChar w:fldCharType="begin"/>
      </w:r>
      <w:r>
        <w:rPr>
          <w:noProof/>
        </w:rPr>
        <w:instrText xml:space="preserve"> PAGEREF _Toc387072447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0E4CBF">
        <w:rPr>
          <w:noProof/>
        </w:rPr>
        <w:fldChar w:fldCharType="begin"/>
      </w:r>
      <w:r>
        <w:rPr>
          <w:noProof/>
        </w:rPr>
        <w:instrText xml:space="preserve"> PAGEREF _Toc387072448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0E4CBF">
        <w:rPr>
          <w:noProof/>
        </w:rPr>
        <w:fldChar w:fldCharType="begin"/>
      </w:r>
      <w:r>
        <w:rPr>
          <w:noProof/>
        </w:rPr>
        <w:instrText xml:space="preserve"> PAGEREF _Toc387072449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0E4CBF">
        <w:rPr>
          <w:noProof/>
        </w:rPr>
        <w:fldChar w:fldCharType="begin"/>
      </w:r>
      <w:r>
        <w:rPr>
          <w:noProof/>
        </w:rPr>
        <w:instrText xml:space="preserve"> PAGEREF _Toc387072451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0E4CBF">
        <w:rPr>
          <w:noProof/>
        </w:rPr>
        <w:fldChar w:fldCharType="begin"/>
      </w:r>
      <w:r>
        <w:rPr>
          <w:noProof/>
        </w:rPr>
        <w:instrText xml:space="preserve"> PAGEREF _Toc387072452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0E4CBF">
        <w:rPr>
          <w:noProof/>
        </w:rPr>
        <w:fldChar w:fldCharType="begin"/>
      </w:r>
      <w:r>
        <w:rPr>
          <w:noProof/>
        </w:rPr>
        <w:instrText xml:space="preserve"> PAGEREF _Toc387072454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0E4CBF">
        <w:rPr>
          <w:noProof/>
        </w:rPr>
        <w:fldChar w:fldCharType="begin"/>
      </w:r>
      <w:r>
        <w:rPr>
          <w:noProof/>
        </w:rPr>
        <w:instrText xml:space="preserve"> PAGEREF _Toc387072455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0E4CBF">
        <w:rPr>
          <w:noProof/>
        </w:rPr>
        <w:fldChar w:fldCharType="begin"/>
      </w:r>
      <w:r>
        <w:rPr>
          <w:noProof/>
        </w:rPr>
        <w:instrText xml:space="preserve"> PAGEREF _Toc387072456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0E4CBF">
        <w:rPr>
          <w:noProof/>
        </w:rPr>
        <w:fldChar w:fldCharType="begin"/>
      </w:r>
      <w:r>
        <w:rPr>
          <w:noProof/>
        </w:rPr>
        <w:instrText xml:space="preserve"> PAGEREF _Toc387072457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0E4CBF">
        <w:rPr>
          <w:noProof/>
        </w:rPr>
        <w:fldChar w:fldCharType="begin"/>
      </w:r>
      <w:r>
        <w:rPr>
          <w:noProof/>
        </w:rPr>
        <w:instrText xml:space="preserve"> PAGEREF _Toc387072458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0E4CBF">
        <w:rPr>
          <w:noProof/>
        </w:rPr>
        <w:fldChar w:fldCharType="begin"/>
      </w:r>
      <w:r>
        <w:rPr>
          <w:noProof/>
        </w:rPr>
        <w:instrText xml:space="preserve"> PAGEREF _Toc387072459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0E4CBF">
        <w:rPr>
          <w:noProof/>
        </w:rPr>
        <w:fldChar w:fldCharType="begin"/>
      </w:r>
      <w:r>
        <w:rPr>
          <w:noProof/>
        </w:rPr>
        <w:instrText xml:space="preserve"> PAGEREF _Toc387072460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0E4CBF">
        <w:rPr>
          <w:noProof/>
        </w:rPr>
        <w:fldChar w:fldCharType="begin"/>
      </w:r>
      <w:r>
        <w:rPr>
          <w:noProof/>
        </w:rPr>
        <w:instrText xml:space="preserve"> PAGEREF _Toc387072461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0E4CBF">
        <w:rPr>
          <w:noProof/>
        </w:rPr>
        <w:fldChar w:fldCharType="begin"/>
      </w:r>
      <w:r>
        <w:rPr>
          <w:noProof/>
        </w:rPr>
        <w:instrText xml:space="preserve"> PAGEREF _Toc387072462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0E4CBF">
        <w:rPr>
          <w:noProof/>
        </w:rPr>
        <w:fldChar w:fldCharType="begin"/>
      </w:r>
      <w:r>
        <w:rPr>
          <w:noProof/>
        </w:rPr>
        <w:instrText xml:space="preserve"> PAGEREF _Toc387072463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0E4CBF">
        <w:rPr>
          <w:noProof/>
        </w:rPr>
        <w:fldChar w:fldCharType="begin"/>
      </w:r>
      <w:r>
        <w:rPr>
          <w:noProof/>
        </w:rPr>
        <w:instrText xml:space="preserve"> PAGEREF _Toc387072464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0E4CBF">
        <w:rPr>
          <w:noProof/>
        </w:rPr>
        <w:fldChar w:fldCharType="begin"/>
      </w:r>
      <w:r>
        <w:rPr>
          <w:noProof/>
        </w:rPr>
        <w:instrText xml:space="preserve"> PAGEREF _Toc387072465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0E4CBF">
        <w:rPr>
          <w:noProof/>
        </w:rPr>
        <w:fldChar w:fldCharType="begin"/>
      </w:r>
      <w:r>
        <w:rPr>
          <w:noProof/>
        </w:rPr>
        <w:instrText xml:space="preserve"> PAGEREF _Toc387072466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0E4CBF">
        <w:rPr>
          <w:noProof/>
        </w:rPr>
        <w:fldChar w:fldCharType="begin"/>
      </w:r>
      <w:r>
        <w:rPr>
          <w:noProof/>
        </w:rPr>
        <w:instrText xml:space="preserve"> PAGEREF _Toc387072467 \h </w:instrText>
      </w:r>
      <w:r w:rsidR="000E4CBF">
        <w:rPr>
          <w:noProof/>
        </w:rPr>
      </w:r>
      <w:r w:rsidR="000E4CBF">
        <w:rPr>
          <w:noProof/>
        </w:rPr>
        <w:fldChar w:fldCharType="separate"/>
      </w:r>
      <w:r w:rsidR="004B1B72">
        <w:rPr>
          <w:noProof/>
        </w:rPr>
        <w:t>59</w:t>
      </w:r>
      <w:r w:rsidR="000E4CBF">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0E4CBF">
        <w:rPr>
          <w:noProof/>
        </w:rPr>
        <w:fldChar w:fldCharType="begin"/>
      </w:r>
      <w:r>
        <w:rPr>
          <w:noProof/>
        </w:rPr>
        <w:instrText xml:space="preserve"> PAGEREF _Toc387072468 \h </w:instrText>
      </w:r>
      <w:r w:rsidR="000E4CBF">
        <w:rPr>
          <w:noProof/>
        </w:rPr>
      </w:r>
      <w:r w:rsidR="000E4CBF">
        <w:rPr>
          <w:noProof/>
        </w:rPr>
        <w:fldChar w:fldCharType="separate"/>
      </w:r>
      <w:r w:rsidR="004B1B72">
        <w:rPr>
          <w:noProof/>
        </w:rPr>
        <w:t>59</w:t>
      </w:r>
      <w:r w:rsidR="000E4CBF">
        <w:rPr>
          <w:noProof/>
        </w:rPr>
        <w:fldChar w:fldCharType="end"/>
      </w:r>
    </w:p>
    <w:p w:rsidR="006805BC" w:rsidRDefault="000E4CBF"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proofErr w:type="gramStart"/>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определяет порядок формирования органов местного самоуправления, их полномочия, принципы</w:t>
      </w:r>
      <w:proofErr w:type="gramEnd"/>
      <w:r w:rsidRPr="00F425BC">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F425BC">
        <w:t xml:space="preserve">осуществления полномочий органов местного самоуправления Уссурийского городского округа </w:t>
      </w:r>
      <w:r w:rsidR="000739FB">
        <w:t>Приморского края</w:t>
      </w:r>
      <w:proofErr w:type="gramEnd"/>
      <w:r w:rsidR="000739FB">
        <w:t xml:space="preserve">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lastRenderedPageBreak/>
        <w:t xml:space="preserve">2. </w:t>
      </w:r>
      <w:proofErr w:type="gramStart"/>
      <w:r w:rsidRPr="00F425BC">
        <w:rPr>
          <w:kern w:val="2"/>
        </w:rPr>
        <w:t xml:space="preserve">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w:t>
      </w:r>
      <w:proofErr w:type="gramEnd"/>
      <w:r w:rsidRPr="00F425BC">
        <w:rPr>
          <w:kern w:val="2"/>
        </w:rPr>
        <w:t>,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3A3CC2">
        <w:rPr>
          <w:sz w:val="28"/>
          <w:szCs w:val="28"/>
        </w:rPr>
        <w:t>контроля за</w:t>
      </w:r>
      <w:proofErr w:type="gramEnd"/>
      <w:r w:rsidRPr="003A3CC2">
        <w:rPr>
          <w:sz w:val="28"/>
          <w:szCs w:val="28"/>
        </w:rPr>
        <w:t xml:space="preserve">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тепл</w:t>
      </w:r>
      <w:proofErr w:type="gramStart"/>
      <w:r w:rsidRPr="003A3CC2">
        <w:rPr>
          <w:sz w:val="28"/>
          <w:szCs w:val="28"/>
        </w:rPr>
        <w:t>о-</w:t>
      </w:r>
      <w:proofErr w:type="gramEnd"/>
      <w:r w:rsidRPr="003A3CC2">
        <w:rPr>
          <w:sz w:val="28"/>
          <w:szCs w:val="28"/>
        </w:rPr>
        <w:t xml:space="preserve">,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xml:space="preserve">) </w:t>
      </w:r>
      <w:r w:rsidR="00646607" w:rsidRPr="00481C8F">
        <w:rPr>
          <w:sz w:val="28"/>
          <w:szCs w:val="28"/>
        </w:rPr>
        <w:t>осуществление</w:t>
      </w:r>
      <w:r w:rsidR="00646607" w:rsidRPr="00341B5A">
        <w:rPr>
          <w:sz w:val="28"/>
          <w:szCs w:val="28"/>
        </w:rPr>
        <w:t xml:space="preserve"> муниципального </w:t>
      </w:r>
      <w:proofErr w:type="gramStart"/>
      <w:r w:rsidR="00646607" w:rsidRPr="00341B5A">
        <w:rPr>
          <w:sz w:val="28"/>
          <w:szCs w:val="28"/>
        </w:rPr>
        <w:t>контроля за</w:t>
      </w:r>
      <w:proofErr w:type="gramEnd"/>
      <w:r w:rsidR="00646607" w:rsidRPr="00341B5A">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3A3CC2">
        <w:rPr>
          <w:sz w:val="28"/>
          <w:szCs w:val="28"/>
        </w:rPr>
        <w:lastRenderedPageBreak/>
        <w:t xml:space="preserve">муниципального контроля </w:t>
      </w:r>
      <w:r w:rsidR="00646607" w:rsidRPr="00341B5A">
        <w:rPr>
          <w:sz w:val="28"/>
          <w:szCs w:val="28"/>
        </w:rPr>
        <w:t>на автомобильном транспорте, городском наземном электрическом транспорте и в дорожном хозяйстве</w:t>
      </w:r>
      <w:r w:rsidRPr="003A3CC2">
        <w:rPr>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3A3CC2">
        <w:rPr>
          <w:sz w:val="28"/>
          <w:szCs w:val="28"/>
        </w:rPr>
        <w:t xml:space="preserve"> осуществления дорожной деятельности в соответствии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3A3CC2">
        <w:rPr>
          <w:sz w:val="28"/>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A3CC2">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25) утверждение правил благоустройства территории городского округа, </w:t>
      </w:r>
      <w:r w:rsidR="00646607" w:rsidRPr="00341B5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646607" w:rsidRPr="00341B5A">
        <w:rPr>
          <w:sz w:val="28"/>
          <w:szCs w:val="28"/>
        </w:rPr>
        <w:t xml:space="preserve"> за соблюдением обязательных требований (мониторинга безопасности)</w:t>
      </w:r>
      <w:r w:rsidRPr="003A3CC2">
        <w:rPr>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3A3CC2">
        <w:rPr>
          <w:sz w:val="28"/>
          <w:szCs w:val="28"/>
        </w:rPr>
        <w:t xml:space="preserve">, </w:t>
      </w:r>
      <w:proofErr w:type="gramStart"/>
      <w:r w:rsidRPr="003A3CC2">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w:t>
      </w:r>
      <w:proofErr w:type="gramEnd"/>
      <w:r w:rsidRPr="003A3CC2">
        <w:rPr>
          <w:sz w:val="28"/>
          <w:szCs w:val="28"/>
        </w:rPr>
        <w:t xml:space="preserve"> </w:t>
      </w:r>
      <w:proofErr w:type="gramStart"/>
      <w:r w:rsidRPr="003A3CC2">
        <w:rPr>
          <w:sz w:val="28"/>
          <w:szCs w:val="28"/>
        </w:rPr>
        <w:t xml:space="preserve">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3A3CC2">
        <w:rPr>
          <w:sz w:val="28"/>
          <w:szCs w:val="28"/>
        </w:rPr>
        <w:lastRenderedPageBreak/>
        <w:t>индивидуального жилищного строительства или садового дома установленным параметрам и (или</w:t>
      </w:r>
      <w:proofErr w:type="gramEnd"/>
      <w:r w:rsidRPr="003A3CC2">
        <w:rPr>
          <w:sz w:val="28"/>
          <w:szCs w:val="28"/>
        </w:rPr>
        <w:t xml:space="preserve">) </w:t>
      </w:r>
      <w:proofErr w:type="gramStart"/>
      <w:r w:rsidRPr="003A3CC2">
        <w:rPr>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3A3CC2">
        <w:rPr>
          <w:sz w:val="28"/>
          <w:szCs w:val="28"/>
        </w:rPr>
        <w:t xml:space="preserve"> </w:t>
      </w:r>
      <w:proofErr w:type="gramStart"/>
      <w:r w:rsidRPr="003A3CC2">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035707" w:rsidRDefault="00035707" w:rsidP="00035707">
      <w:pPr>
        <w:autoSpaceDE w:val="0"/>
        <w:autoSpaceDN w:val="0"/>
        <w:adjustRightInd w:val="0"/>
        <w:ind w:firstLine="709"/>
        <w:jc w:val="both"/>
        <w:rPr>
          <w:sz w:val="28"/>
          <w:szCs w:val="28"/>
        </w:rPr>
      </w:pPr>
      <w:r>
        <w:rPr>
          <w:bCs/>
          <w:sz w:val="28"/>
          <w:szCs w:val="28"/>
        </w:rPr>
        <w:t>26</w:t>
      </w:r>
      <w:r w:rsidRPr="007626EA">
        <w:rPr>
          <w:bCs/>
          <w:sz w:val="28"/>
          <w:szCs w:val="28"/>
          <w:vertAlign w:val="superscript"/>
        </w:rPr>
        <w:t>2</w:t>
      </w:r>
      <w:r>
        <w:rPr>
          <w:bCs/>
          <w:sz w:val="28"/>
          <w:szCs w:val="28"/>
        </w:rPr>
        <w:t>)</w:t>
      </w:r>
      <w:r w:rsidRPr="007626EA">
        <w:rPr>
          <w:sz w:val="28"/>
          <w:szCs w:val="28"/>
        </w:rPr>
        <w:t xml:space="preserve"> </w:t>
      </w:r>
      <w:r>
        <w:rPr>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w:t>
      </w:r>
      <w:r w:rsidRPr="00515376">
        <w:rPr>
          <w:sz w:val="28"/>
          <w:szCs w:val="28"/>
        </w:rPr>
        <w:t>населенных пунктов</w:t>
      </w:r>
      <w:r>
        <w:rPr>
          <w:sz w:val="28"/>
          <w:szCs w:val="28"/>
        </w:rPr>
        <w:t>;</w:t>
      </w:r>
    </w:p>
    <w:p w:rsidR="00035707" w:rsidRPr="003A3CC2" w:rsidRDefault="00035707" w:rsidP="00035707">
      <w:pPr>
        <w:autoSpaceDE w:val="0"/>
        <w:autoSpaceDN w:val="0"/>
        <w:adjustRightInd w:val="0"/>
        <w:ind w:firstLine="709"/>
        <w:jc w:val="both"/>
        <w:rPr>
          <w:sz w:val="28"/>
          <w:szCs w:val="28"/>
        </w:rPr>
      </w:pPr>
      <w:r>
        <w:rPr>
          <w:sz w:val="28"/>
          <w:szCs w:val="28"/>
        </w:rPr>
        <w:t>26</w:t>
      </w:r>
      <w:r w:rsidRPr="008E7060">
        <w:rPr>
          <w:sz w:val="28"/>
          <w:szCs w:val="28"/>
          <w:vertAlign w:val="superscript"/>
        </w:rPr>
        <w:t>3</w:t>
      </w:r>
      <w:r>
        <w:rPr>
          <w:sz w:val="28"/>
          <w:szCs w:val="28"/>
        </w:rPr>
        <w:t>) осуществление мероприятий по лесоустройству в отношении лесов, расположенных на землях населенных пунктов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w:t>
      </w:r>
      <w:r w:rsidRPr="003A3CC2">
        <w:rPr>
          <w:sz w:val="28"/>
          <w:szCs w:val="28"/>
        </w:rPr>
        <w:lastRenderedPageBreak/>
        <w:t>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35707" w:rsidRPr="003A3CC2">
        <w:rPr>
          <w:sz w:val="28"/>
          <w:szCs w:val="28"/>
        </w:rPr>
        <w:t xml:space="preserve">охраны </w:t>
      </w:r>
      <w:r w:rsidR="00035707">
        <w:rPr>
          <w:sz w:val="28"/>
          <w:szCs w:val="28"/>
        </w:rPr>
        <w:t xml:space="preserve">и </w:t>
      </w:r>
      <w:r w:rsidRPr="003A3CC2">
        <w:rPr>
          <w:sz w:val="28"/>
          <w:szCs w:val="28"/>
        </w:rPr>
        <w:t>исп</w:t>
      </w:r>
      <w:r w:rsidR="00035707">
        <w:rPr>
          <w:sz w:val="28"/>
          <w:szCs w:val="28"/>
        </w:rPr>
        <w:t xml:space="preserve">ользования </w:t>
      </w:r>
      <w:r w:rsidRPr="003A3CC2">
        <w:rPr>
          <w:sz w:val="28"/>
          <w:szCs w:val="28"/>
        </w:rPr>
        <w:t>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D81AA4" w:rsidRDefault="00D81AA4" w:rsidP="003A3CC2">
      <w:pPr>
        <w:autoSpaceDE w:val="0"/>
        <w:autoSpaceDN w:val="0"/>
        <w:adjustRightInd w:val="0"/>
        <w:ind w:firstLine="709"/>
        <w:jc w:val="both"/>
        <w:rPr>
          <w:sz w:val="28"/>
          <w:szCs w:val="28"/>
        </w:rPr>
      </w:pPr>
      <w:r w:rsidRPr="00A05C73">
        <w:rPr>
          <w:sz w:val="28"/>
          <w:szCs w:val="28"/>
        </w:rPr>
        <w:lastRenderedPageBreak/>
        <w:t xml:space="preserve">43) организация в соответствии с </w:t>
      </w:r>
      <w:r>
        <w:rPr>
          <w:sz w:val="28"/>
          <w:szCs w:val="28"/>
        </w:rPr>
        <w:t>ф</w:t>
      </w:r>
      <w:r w:rsidRPr="00A05C73">
        <w:rPr>
          <w:sz w:val="28"/>
          <w:szCs w:val="28"/>
        </w:rPr>
        <w:t>едеральным законом выполнения комплексных кадастровых работ и утв</w:t>
      </w:r>
      <w:r>
        <w:rPr>
          <w:sz w:val="28"/>
          <w:szCs w:val="28"/>
        </w:rPr>
        <w:t>ерждение карты-плана территории;</w:t>
      </w:r>
    </w:p>
    <w:p w:rsidR="00D81AA4" w:rsidRDefault="00D81AA4" w:rsidP="003A3CC2">
      <w:pPr>
        <w:autoSpaceDE w:val="0"/>
        <w:autoSpaceDN w:val="0"/>
        <w:adjustRightInd w:val="0"/>
        <w:ind w:firstLine="709"/>
        <w:jc w:val="both"/>
        <w:rPr>
          <w:sz w:val="28"/>
          <w:szCs w:val="28"/>
        </w:rPr>
      </w:pPr>
      <w:r>
        <w:rPr>
          <w:sz w:val="28"/>
          <w:szCs w:val="28"/>
        </w:rPr>
        <w:t xml:space="preserve">44) </w:t>
      </w:r>
      <w:r>
        <w:rPr>
          <w:rFonts w:eastAsia="Calibr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1. Органы местного самоуправления городского округа имеют право </w:t>
      </w:r>
      <w:proofErr w:type="gramStart"/>
      <w:r w:rsidRPr="00196146">
        <w:rPr>
          <w:sz w:val="28"/>
          <w:szCs w:val="28"/>
        </w:rPr>
        <w:t>на</w:t>
      </w:r>
      <w:proofErr w:type="gramEnd"/>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 xml:space="preserve">10) оказание поддержки общественным наблюдательным комиссиям, осуществляющим общественный </w:t>
      </w:r>
      <w:proofErr w:type="gramStart"/>
      <w:r w:rsidRPr="00B233BE">
        <w:rPr>
          <w:sz w:val="28"/>
          <w:szCs w:val="28"/>
        </w:rPr>
        <w:t>контроль за</w:t>
      </w:r>
      <w:proofErr w:type="gramEnd"/>
      <w:r w:rsidRPr="00B233BE">
        <w:rPr>
          <w:sz w:val="28"/>
          <w:szCs w:val="28"/>
        </w:rPr>
        <w:t xml:space="preserve">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proofErr w:type="gramStart"/>
      <w:r>
        <w:rPr>
          <w:sz w:val="28"/>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Pr>
          <w:sz w:val="28"/>
          <w:szCs w:val="28"/>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sz w:val="28"/>
          <w:szCs w:val="28"/>
        </w:rPr>
        <w:t xml:space="preserve">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Pr>
          <w:sz w:val="28"/>
          <w:szCs w:val="28"/>
        </w:rPr>
        <w:t>й субъекта Российской Федерации;</w:t>
      </w:r>
    </w:p>
    <w:p w:rsidR="00317AF2" w:rsidRDefault="00317AF2" w:rsidP="00217B91">
      <w:pPr>
        <w:autoSpaceDE w:val="0"/>
        <w:autoSpaceDN w:val="0"/>
        <w:adjustRightInd w:val="0"/>
        <w:ind w:firstLine="540"/>
        <w:jc w:val="both"/>
        <w:rPr>
          <w:rFonts w:eastAsia="Calibri"/>
          <w:sz w:val="28"/>
          <w:szCs w:val="28"/>
        </w:rPr>
      </w:pPr>
      <w:r>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w:t>
      </w:r>
      <w:r w:rsidR="006B4601">
        <w:rPr>
          <w:rFonts w:eastAsia="Calibri"/>
          <w:sz w:val="28"/>
          <w:szCs w:val="28"/>
        </w:rPr>
        <w:t>ом указанной должности;</w:t>
      </w:r>
    </w:p>
    <w:p w:rsidR="006B4601" w:rsidRDefault="006B4601" w:rsidP="00217B91">
      <w:pPr>
        <w:autoSpaceDE w:val="0"/>
        <w:autoSpaceDN w:val="0"/>
        <w:adjustRightInd w:val="0"/>
        <w:ind w:firstLine="540"/>
        <w:jc w:val="both"/>
        <w:rPr>
          <w:sz w:val="28"/>
          <w:szCs w:val="28"/>
        </w:rPr>
      </w:pPr>
      <w:r>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3BD" w:rsidRDefault="00C323BD" w:rsidP="00207C43">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w:t>
      </w:r>
      <w:proofErr w:type="gramEnd"/>
      <w:r>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lastRenderedPageBreak/>
        <w:t xml:space="preserve">3. В случае превышения нормативов </w:t>
      </w:r>
      <w:proofErr w:type="gramStart"/>
      <w:r>
        <w:rPr>
          <w:sz w:val="28"/>
          <w:szCs w:val="28"/>
        </w:rPr>
        <w:t>расходов</w:t>
      </w:r>
      <w:proofErr w:type="gramEnd"/>
      <w:r>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t xml:space="preserve">3) создание муниципальных предприятий и учреждений, </w:t>
      </w:r>
      <w:r w:rsidR="00363F1B" w:rsidRPr="00E004A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lastRenderedPageBreak/>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lastRenderedPageBreak/>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4A4AF5" w:rsidRDefault="006805BC" w:rsidP="006805BC">
      <w:pPr>
        <w:pStyle w:val="a5"/>
        <w:jc w:val="both"/>
        <w:rPr>
          <w:sz w:val="16"/>
          <w:szCs w:val="16"/>
        </w:rPr>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t>5) территориального общественного самоуправления;</w:t>
      </w:r>
    </w:p>
    <w:p w:rsidR="006B4601" w:rsidRDefault="006B4601" w:rsidP="006805BC">
      <w:pPr>
        <w:pStyle w:val="a5"/>
        <w:ind w:firstLine="709"/>
        <w:jc w:val="both"/>
      </w:pPr>
      <w:r>
        <w:t>5</w:t>
      </w:r>
      <w:r>
        <w:rPr>
          <w:vertAlign w:val="superscript"/>
        </w:rPr>
        <w:t>1</w:t>
      </w:r>
      <w:r>
        <w:t>) назначения сельского старосты;</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4A4AF5" w:rsidRDefault="006805BC" w:rsidP="006805BC">
      <w:pPr>
        <w:pStyle w:val="a5"/>
        <w:tabs>
          <w:tab w:val="left" w:pos="2840"/>
        </w:tabs>
        <w:jc w:val="both"/>
        <w:rPr>
          <w:b/>
          <w:sz w:val="16"/>
          <w:szCs w:val="16"/>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2137CC">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6. </w:t>
      </w:r>
      <w:proofErr w:type="gramStart"/>
      <w:r w:rsidRPr="002137CC">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9. </w:t>
      </w:r>
      <w:proofErr w:type="gramStart"/>
      <w:r w:rsidRPr="002137CC">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10. Если Дума  городского округа признает, что вопрос (вопросы), выносимый (выносимые) </w:t>
      </w:r>
      <w:proofErr w:type="gramStart"/>
      <w:r w:rsidRPr="002137CC">
        <w:rPr>
          <w:sz w:val="28"/>
          <w:szCs w:val="28"/>
        </w:rPr>
        <w:t>на</w:t>
      </w:r>
      <w:proofErr w:type="gramEnd"/>
      <w:r w:rsidRPr="002137CC">
        <w:rPr>
          <w:sz w:val="28"/>
          <w:szCs w:val="28"/>
        </w:rPr>
        <w:t xml:space="preserve"> </w:t>
      </w:r>
      <w:proofErr w:type="gramStart"/>
      <w:r w:rsidRPr="002137CC">
        <w:rPr>
          <w:sz w:val="28"/>
          <w:szCs w:val="28"/>
        </w:rPr>
        <w:t>местный</w:t>
      </w:r>
      <w:proofErr w:type="gramEnd"/>
      <w:r w:rsidRPr="002137CC">
        <w:rPr>
          <w:sz w:val="28"/>
          <w:szCs w:val="28"/>
        </w:rPr>
        <w:t xml:space="preserve">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2137CC">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proofErr w:type="gramStart"/>
      <w:r w:rsidRPr="002137CC">
        <w:rPr>
          <w:sz w:val="28"/>
          <w:szCs w:val="28"/>
        </w:rPr>
        <w:t>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2137CC">
        <w:rPr>
          <w:sz w:val="28"/>
          <w:szCs w:val="28"/>
        </w:rPr>
        <w:t xml:space="preserve">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w:t>
      </w:r>
      <w:r w:rsidRPr="002137CC">
        <w:rPr>
          <w:sz w:val="28"/>
          <w:szCs w:val="28"/>
        </w:rPr>
        <w:lastRenderedPageBreak/>
        <w:t xml:space="preserve">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20.Избирательная комиссия  городского округа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w:t>
      </w:r>
      <w:r w:rsidRPr="00F425BC">
        <w:lastRenderedPageBreak/>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xml:space="preserve">. </w:t>
      </w:r>
      <w:proofErr w:type="gramStart"/>
      <w:r w:rsidRPr="00F425BC">
        <w:t>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roofErr w:type="gramEnd"/>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w:t>
      </w:r>
      <w:proofErr w:type="gramStart"/>
      <w:r>
        <w:t xml:space="preserve">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roofErr w:type="gramEnd"/>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w:t>
      </w:r>
      <w:r w:rsidRPr="00F425BC">
        <w:lastRenderedPageBreak/>
        <w:t>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6E3D4B" w:rsidRPr="00975FFB" w:rsidRDefault="006E3D4B" w:rsidP="006E3D4B">
      <w:pPr>
        <w:pStyle w:val="af4"/>
        <w:autoSpaceDE w:val="0"/>
        <w:autoSpaceDN w:val="0"/>
        <w:adjustRightInd w:val="0"/>
        <w:ind w:left="0" w:firstLine="709"/>
        <w:jc w:val="both"/>
        <w:rPr>
          <w:sz w:val="28"/>
          <w:szCs w:val="28"/>
        </w:rPr>
      </w:pPr>
      <w:r>
        <w:rPr>
          <w:sz w:val="28"/>
          <w:szCs w:val="28"/>
        </w:rPr>
        <w:t>1</w:t>
      </w:r>
      <w:r w:rsidRPr="004C0987">
        <w:rPr>
          <w:sz w:val="28"/>
          <w:szCs w:val="28"/>
          <w:vertAlign w:val="superscript"/>
        </w:rPr>
        <w:t>1</w:t>
      </w:r>
      <w:r w:rsidRPr="00975FFB">
        <w:rPr>
          <w:sz w:val="28"/>
          <w:szCs w:val="28"/>
        </w:rPr>
        <w:t>. Сход граждан, предусмотренный пунктом 4.</w:t>
      </w:r>
      <w:r w:rsidRPr="00E27F5A">
        <w:rPr>
          <w:sz w:val="28"/>
          <w:szCs w:val="28"/>
        </w:rPr>
        <w:t>3</w:t>
      </w:r>
      <w:r w:rsidRPr="00975FFB">
        <w:rPr>
          <w:sz w:val="28"/>
          <w:szCs w:val="28"/>
        </w:rPr>
        <w:t xml:space="preserve"> части 1 статьи 25.</w:t>
      </w:r>
      <w:r w:rsidRPr="00E27F5A">
        <w:rPr>
          <w:sz w:val="28"/>
          <w:szCs w:val="28"/>
        </w:rPr>
        <w:t xml:space="preserve">1  </w:t>
      </w:r>
      <w:r w:rsidRPr="00975FFB">
        <w:rPr>
          <w:sz w:val="28"/>
          <w:szCs w:val="28"/>
        </w:rPr>
        <w:t>Федерального закона от 6</w:t>
      </w:r>
      <w:r>
        <w:rPr>
          <w:sz w:val="28"/>
          <w:szCs w:val="28"/>
        </w:rPr>
        <w:t xml:space="preserve"> октября </w:t>
      </w:r>
      <w:r w:rsidRPr="00975FFB">
        <w:rPr>
          <w:sz w:val="28"/>
          <w:szCs w:val="28"/>
        </w:rPr>
        <w:t>2003</w:t>
      </w:r>
      <w:r>
        <w:rPr>
          <w:sz w:val="28"/>
          <w:szCs w:val="28"/>
        </w:rPr>
        <w:t xml:space="preserve"> года</w:t>
      </w:r>
      <w:r w:rsidRPr="00975FFB">
        <w:rPr>
          <w:sz w:val="28"/>
          <w:szCs w:val="28"/>
        </w:rPr>
        <w:t xml:space="preserve"> </w:t>
      </w:r>
      <w:r>
        <w:rPr>
          <w:sz w:val="28"/>
          <w:szCs w:val="28"/>
        </w:rPr>
        <w:t>№</w:t>
      </w:r>
      <w:r w:rsidRPr="00975FFB">
        <w:rPr>
          <w:sz w:val="28"/>
          <w:szCs w:val="28"/>
        </w:rPr>
        <w:t xml:space="preserve">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975FFB">
        <w:rPr>
          <w:sz w:val="28"/>
          <w:szCs w:val="28"/>
        </w:rPr>
        <w:t>группы жителей соответствующей части территории населенного пункта</w:t>
      </w:r>
      <w:proofErr w:type="gramEnd"/>
      <w:r w:rsidRPr="00975FFB">
        <w:rPr>
          <w:sz w:val="28"/>
          <w:szCs w:val="28"/>
        </w:rPr>
        <w:t xml:space="preserve"> численностью не менее 10 человек.</w:t>
      </w:r>
    </w:p>
    <w:p w:rsidR="006E3D4B" w:rsidRPr="004672F3" w:rsidRDefault="006E3D4B" w:rsidP="006E3D4B">
      <w:pPr>
        <w:autoSpaceDE w:val="0"/>
        <w:autoSpaceDN w:val="0"/>
        <w:adjustRightInd w:val="0"/>
        <w:ind w:firstLine="709"/>
        <w:jc w:val="both"/>
        <w:rPr>
          <w:sz w:val="28"/>
          <w:szCs w:val="28"/>
        </w:rPr>
      </w:pPr>
      <w:r w:rsidRPr="003301A9">
        <w:rPr>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7656D">
        <w:rPr>
          <w:rFonts w:eastAsia="Calibri"/>
          <w:sz w:val="28"/>
          <w:szCs w:val="28"/>
        </w:rPr>
        <w:t xml:space="preserve"> </w:t>
      </w:r>
      <w:r w:rsidR="00C7656D" w:rsidRPr="00E003FC">
        <w:rPr>
          <w:sz w:val="28"/>
          <w:szCs w:val="28"/>
        </w:rPr>
        <w:t>(либо части его территории)</w:t>
      </w:r>
      <w:r w:rsidR="008F2D80">
        <w:rPr>
          <w:rFonts w:eastAsia="Calibri"/>
          <w:sz w:val="28"/>
          <w:szCs w:val="28"/>
        </w:rPr>
        <w:t>. В случае</w:t>
      </w:r>
      <w:proofErr w:type="gramStart"/>
      <w:r w:rsidR="008F2D80">
        <w:rPr>
          <w:rFonts w:eastAsia="Calibri"/>
          <w:sz w:val="28"/>
          <w:szCs w:val="28"/>
        </w:rPr>
        <w:t>,</w:t>
      </w:r>
      <w:proofErr w:type="gramEnd"/>
      <w:r w:rsidR="008F2D80">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561186" w:rsidP="006805BC">
      <w:pPr>
        <w:pStyle w:val="a5"/>
        <w:ind w:firstLine="709"/>
        <w:jc w:val="both"/>
        <w:rPr>
          <w:rFonts w:eastAsia="Calibri"/>
        </w:rPr>
      </w:pPr>
      <w:r>
        <w:t xml:space="preserve">3. </w:t>
      </w:r>
      <w:proofErr w:type="gramStart"/>
      <w:r w:rsidRPr="004672F3">
        <w:t xml:space="preserve">Порядок организации и проведения схода граждан, по вопросам указанным в настоящей статье, определяется </w:t>
      </w:r>
      <w:r>
        <w:t xml:space="preserve">постановлением администрации Уссурийского городского округа, за исключением порядка проведения схода граждан по вопросу введения и использования средств </w:t>
      </w:r>
      <w:proofErr w:type="spellStart"/>
      <w:r>
        <w:t>самооблажения</w:t>
      </w:r>
      <w:proofErr w:type="spellEnd"/>
      <w:r>
        <w:t xml:space="preserve"> граждан на части территории</w:t>
      </w:r>
      <w:r w:rsidRPr="00953719">
        <w:t xml:space="preserve"> </w:t>
      </w:r>
      <w:r>
        <w:t xml:space="preserve">населенного пункта, включая вопросы установления границ части </w:t>
      </w:r>
      <w:r w:rsidRPr="004F61D0">
        <w:t>территории</w:t>
      </w:r>
      <w:r>
        <w:t xml:space="preserve"> населенного пункта</w:t>
      </w:r>
      <w:r w:rsidRPr="004F61D0">
        <w:rPr>
          <w:rFonts w:eastAsia="Calibri"/>
        </w:rPr>
        <w:t>, на которой проводится указанный сход, устанавливается</w:t>
      </w:r>
      <w:r>
        <w:rPr>
          <w:rFonts w:eastAsia="Calibri"/>
        </w:rPr>
        <w:t xml:space="preserve"> решением Думы городского округа.</w:t>
      </w:r>
      <w:proofErr w:type="gramEnd"/>
    </w:p>
    <w:p w:rsidR="00561186" w:rsidRDefault="00561186"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lastRenderedPageBreak/>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Default="00A01B05" w:rsidP="006805BC">
      <w:pPr>
        <w:pStyle w:val="a5"/>
        <w:ind w:firstLine="709"/>
        <w:jc w:val="both"/>
      </w:pPr>
    </w:p>
    <w:p w:rsidR="00A01B05" w:rsidRDefault="00A01B05" w:rsidP="00A01B05">
      <w:pPr>
        <w:shd w:val="clear" w:color="auto" w:fill="FFFFFF"/>
        <w:ind w:firstLine="709"/>
        <w:jc w:val="both"/>
        <w:rPr>
          <w:color w:val="000000"/>
          <w:sz w:val="28"/>
          <w:szCs w:val="28"/>
        </w:rPr>
      </w:pPr>
      <w:r w:rsidRPr="00AA5733">
        <w:rPr>
          <w:color w:val="000000"/>
          <w:sz w:val="28"/>
          <w:szCs w:val="28"/>
        </w:rPr>
        <w:t>Статья 12</w:t>
      </w:r>
      <w:r w:rsidRPr="00AA5733">
        <w:rPr>
          <w:color w:val="000000"/>
          <w:sz w:val="28"/>
          <w:szCs w:val="28"/>
          <w:vertAlign w:val="superscript"/>
        </w:rPr>
        <w:t>1</w:t>
      </w:r>
      <w:r w:rsidRPr="00AA5733">
        <w:rPr>
          <w:color w:val="000000"/>
          <w:sz w:val="28"/>
          <w:szCs w:val="28"/>
        </w:rPr>
        <w:t> Инициативные проекты</w:t>
      </w:r>
    </w:p>
    <w:p w:rsidR="00A01B05" w:rsidRDefault="00A01B05" w:rsidP="00A01B05">
      <w:pPr>
        <w:shd w:val="clear" w:color="auto" w:fill="FFFFFF"/>
        <w:jc w:val="both"/>
        <w:rPr>
          <w:color w:val="000000"/>
          <w:sz w:val="8"/>
          <w:szCs w:val="28"/>
        </w:rPr>
      </w:pPr>
    </w:p>
    <w:p w:rsidR="00A01B05" w:rsidRPr="002617ED" w:rsidRDefault="00A01B05" w:rsidP="00A01B05">
      <w:pPr>
        <w:shd w:val="clear" w:color="auto" w:fill="FFFFFF"/>
        <w:jc w:val="both"/>
        <w:rPr>
          <w:color w:val="000000"/>
          <w:sz w:val="8"/>
          <w:szCs w:val="28"/>
        </w:rPr>
      </w:pP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733">
        <w:rPr>
          <w:color w:val="000000"/>
          <w:sz w:val="28"/>
          <w:szCs w:val="28"/>
        </w:rPr>
        <w:t>решения</w:t>
      </w:r>
      <w:proofErr w:type="gramEnd"/>
      <w:r w:rsidRPr="00AA5733">
        <w:rPr>
          <w:color w:val="000000"/>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w:t>
      </w:r>
      <w:r>
        <w:rPr>
          <w:color w:val="000000"/>
          <w:sz w:val="28"/>
          <w:szCs w:val="28"/>
        </w:rPr>
        <w:t>территории городского округа</w:t>
      </w:r>
      <w:r w:rsidRPr="00AA5733">
        <w:rPr>
          <w:color w:val="000000"/>
          <w:sz w:val="28"/>
          <w:szCs w:val="28"/>
        </w:rPr>
        <w:t>, органы территориального общественного самоуправления,</w:t>
      </w:r>
      <w:r w:rsidRPr="00AA5733">
        <w:rPr>
          <w:rFonts w:eastAsiaTheme="minorHAnsi"/>
          <w:sz w:val="28"/>
          <w:szCs w:val="28"/>
          <w:lang w:eastAsia="en-US"/>
        </w:rPr>
        <w:t xml:space="preserve"> староста сельского населенного пункта (далее - инициаторы проекта)</w:t>
      </w:r>
      <w:r w:rsidRPr="00AA5733">
        <w:rPr>
          <w:color w:val="000000"/>
          <w:sz w:val="28"/>
          <w:szCs w:val="28"/>
        </w:rPr>
        <w:t>.</w:t>
      </w:r>
    </w:p>
    <w:p w:rsidR="00A01B05" w:rsidRPr="00F425BC" w:rsidRDefault="00A01B05" w:rsidP="00A01B05">
      <w:pPr>
        <w:pStyle w:val="a5"/>
        <w:ind w:firstLine="709"/>
        <w:jc w:val="both"/>
      </w:pPr>
      <w:r w:rsidRPr="00AA5733">
        <w:rPr>
          <w:color w:val="000000"/>
        </w:rPr>
        <w:t xml:space="preserve">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w:t>
      </w:r>
      <w:r>
        <w:rPr>
          <w:color w:val="000000"/>
        </w:rPr>
        <w:t>городского округа.</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 xml:space="preserve">1. Под территориальным общественным самоуправлением понимается самоорганизация граждан по месту их жительства </w:t>
      </w:r>
      <w:proofErr w:type="gramStart"/>
      <w:r w:rsidRPr="00F425BC">
        <w:t>на части территории</w:t>
      </w:r>
      <w:proofErr w:type="gramEnd"/>
      <w:r>
        <w:t xml:space="preserve"> </w:t>
      </w:r>
      <w:r w:rsidRPr="00F425BC">
        <w:t xml:space="preserve">городского округа для самостоятельного и под свою </w:t>
      </w:r>
      <w:r w:rsidRPr="00F425BC">
        <w:lastRenderedPageBreak/>
        <w:t>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6B4601" w:rsidP="00F84903">
      <w:pPr>
        <w:autoSpaceDE w:val="0"/>
        <w:autoSpaceDN w:val="0"/>
        <w:adjustRightInd w:val="0"/>
        <w:ind w:firstLine="709"/>
        <w:jc w:val="both"/>
        <w:rPr>
          <w:sz w:val="28"/>
          <w:szCs w:val="28"/>
        </w:rPr>
      </w:pPr>
      <w:r w:rsidRPr="00FA147E">
        <w:rPr>
          <w:sz w:val="28"/>
          <w:szCs w:val="28"/>
        </w:rPr>
        <w:t>Статья 13</w:t>
      </w:r>
      <w:r w:rsidRPr="00FA147E">
        <w:rPr>
          <w:sz w:val="28"/>
          <w:szCs w:val="28"/>
          <w:vertAlign w:val="superscript"/>
        </w:rPr>
        <w:t>1</w:t>
      </w:r>
      <w:r w:rsidRPr="00FA147E">
        <w:rPr>
          <w:sz w:val="28"/>
          <w:szCs w:val="28"/>
        </w:rPr>
        <w:t>.</w:t>
      </w:r>
      <w:r>
        <w:rPr>
          <w:sz w:val="28"/>
          <w:szCs w:val="28"/>
        </w:rPr>
        <w:t xml:space="preserve"> Сельский староста</w:t>
      </w:r>
    </w:p>
    <w:p w:rsidR="006B4601" w:rsidRPr="007969D1" w:rsidRDefault="006B4601"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w:t>
      </w:r>
      <w:r w:rsidR="00AB17F8">
        <w:rPr>
          <w:sz w:val="28"/>
          <w:szCs w:val="28"/>
        </w:rPr>
        <w:t>сельский староста</w:t>
      </w:r>
      <w:r w:rsidRPr="004672F3">
        <w:rPr>
          <w:sz w:val="28"/>
          <w:szCs w:val="28"/>
        </w:rPr>
        <w:t>.</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2. </w:t>
      </w:r>
      <w:r w:rsidR="00AB17F8">
        <w:rPr>
          <w:sz w:val="28"/>
          <w:szCs w:val="28"/>
        </w:rPr>
        <w:t>Сельский староста</w:t>
      </w:r>
      <w:r w:rsidRPr="004672F3">
        <w:rPr>
          <w:sz w:val="28"/>
          <w:szCs w:val="28"/>
        </w:rPr>
        <w:t>,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2A320E">
      <w:pPr>
        <w:ind w:firstLine="709"/>
        <w:jc w:val="both"/>
        <w:rPr>
          <w:sz w:val="28"/>
          <w:szCs w:val="28"/>
        </w:rPr>
      </w:pPr>
      <w:r w:rsidRPr="004672F3">
        <w:rPr>
          <w:sz w:val="28"/>
          <w:szCs w:val="28"/>
        </w:rPr>
        <w:t xml:space="preserve">3. Полномочия, права, гарантии деятельности и иные вопросы статуса </w:t>
      </w:r>
      <w:r w:rsidR="00AB17F8">
        <w:rPr>
          <w:sz w:val="28"/>
          <w:szCs w:val="28"/>
        </w:rPr>
        <w:t>сельского старосты</w:t>
      </w:r>
      <w:r w:rsidRPr="004672F3">
        <w:rPr>
          <w:sz w:val="28"/>
          <w:szCs w:val="28"/>
        </w:rPr>
        <w:t xml:space="preserve">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lastRenderedPageBreak/>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proofErr w:type="gramStart"/>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roofErr w:type="gramEnd"/>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w:t>
      </w:r>
      <w:proofErr w:type="gramStart"/>
      <w:r w:rsidRPr="00157740">
        <w:t>кт стр</w:t>
      </w:r>
      <w:proofErr w:type="gramEnd"/>
      <w:r w:rsidRPr="00157740">
        <w:t>атегии социально-экономического развития муниципального образования;</w:t>
      </w:r>
    </w:p>
    <w:p w:rsidR="006805BC" w:rsidRPr="00635B3E" w:rsidRDefault="00DE55F0" w:rsidP="006805BC">
      <w:pPr>
        <w:pStyle w:val="a5"/>
        <w:ind w:firstLine="709"/>
        <w:jc w:val="both"/>
      </w:pPr>
      <w:r>
        <w:lastRenderedPageBreak/>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3C19F0" w:rsidRDefault="003C19F0" w:rsidP="003C19F0">
      <w:pPr>
        <w:autoSpaceDE w:val="0"/>
        <w:autoSpaceDN w:val="0"/>
        <w:adjustRightInd w:val="0"/>
        <w:ind w:firstLine="708"/>
        <w:jc w:val="both"/>
        <w:rPr>
          <w:sz w:val="28"/>
          <w:szCs w:val="28"/>
        </w:rPr>
      </w:pPr>
      <w:r>
        <w:rPr>
          <w:sz w:val="28"/>
          <w:szCs w:val="28"/>
        </w:rPr>
        <w:t>4.</w:t>
      </w:r>
      <w:r w:rsidRPr="00A36E5D">
        <w:rPr>
          <w:sz w:val="28"/>
          <w:szCs w:val="28"/>
        </w:rPr>
        <w:t xml:space="preserve"> </w:t>
      </w:r>
      <w:proofErr w:type="gramStart"/>
      <w:r>
        <w:rPr>
          <w:sz w:val="28"/>
          <w:szCs w:val="28"/>
        </w:rPr>
        <w:t xml:space="preserve">Порядок организации и проведения публичных слушаний определяется Уставом городского округа и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A72257">
        <w:rPr>
          <w:sz w:val="28"/>
          <w:szCs w:val="28"/>
        </w:rPr>
        <w:t>или в случае, если орган</w:t>
      </w:r>
      <w:proofErr w:type="gramEnd"/>
      <w:r w:rsidRPr="00A72257">
        <w:rPr>
          <w:sz w:val="28"/>
          <w:szCs w:val="28"/>
        </w:rPr>
        <w:t xml:space="preserve"> </w:t>
      </w:r>
      <w:proofErr w:type="gramStart"/>
      <w:r w:rsidRPr="00A72257">
        <w:rPr>
          <w:sz w:val="28"/>
          <w:szCs w:val="28"/>
        </w:rPr>
        <w:t>местного самоуправления не имеет возможности размещать информацию о своей деятельности в информационно-телекоммуникационной сети "Интернет"</w:t>
      </w:r>
      <w:r w:rsidRPr="00675092">
        <w:rPr>
          <w:sz w:val="28"/>
          <w:szCs w:val="28"/>
        </w:rPr>
        <w:t>,</w:t>
      </w:r>
      <w:r>
        <w:rPr>
          <w:sz w:val="28"/>
          <w:szCs w:val="28"/>
        </w:rPr>
        <w:t xml:space="preserve"> на официальном </w:t>
      </w:r>
      <w:r w:rsidRPr="00307CB6">
        <w:rPr>
          <w:sz w:val="28"/>
          <w:szCs w:val="28"/>
        </w:rPr>
        <w:t>сайте субъекта Российской Федерации</w:t>
      </w:r>
      <w:r>
        <w:rPr>
          <w:b/>
          <w:sz w:val="28"/>
          <w:szCs w:val="28"/>
        </w:rPr>
        <w:t xml:space="preserve"> </w:t>
      </w:r>
      <w:r>
        <w:rPr>
          <w:sz w:val="28"/>
          <w:szCs w:val="28"/>
        </w:rPr>
        <w:t xml:space="preserve">или муниципального образования с учетом положений Федерального </w:t>
      </w:r>
      <w:r w:rsidRPr="000D58D3">
        <w:rPr>
          <w:sz w:val="28"/>
          <w:szCs w:val="28"/>
        </w:rPr>
        <w:t>закона</w:t>
      </w:r>
      <w:r>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w:t>
      </w:r>
      <w:proofErr w:type="gramEnd"/>
      <w:r>
        <w:rPr>
          <w:sz w:val="28"/>
          <w:szCs w:val="28"/>
        </w:rPr>
        <w:t xml:space="preserve"> </w:t>
      </w:r>
      <w:proofErr w:type="gramStart"/>
      <w:r>
        <w:rPr>
          <w:sz w:val="28"/>
          <w:szCs w:val="28"/>
        </w:rPr>
        <w:t>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87ED7" w:rsidRPr="00D1649D" w:rsidRDefault="003C19F0" w:rsidP="003C19F0">
      <w:pPr>
        <w:pStyle w:val="a5"/>
        <w:ind w:firstLine="708"/>
        <w:jc w:val="both"/>
        <w:rPr>
          <w:b/>
          <w:kern w:val="2"/>
        </w:rPr>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lastRenderedPageBreak/>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A01B05" w:rsidRDefault="00A01B05" w:rsidP="006805BC">
      <w:pPr>
        <w:pStyle w:val="a5"/>
        <w:ind w:firstLine="709"/>
        <w:jc w:val="both"/>
        <w:rPr>
          <w:rFonts w:eastAsiaTheme="minorHAnsi"/>
          <w:lang w:eastAsia="en-US"/>
        </w:rPr>
      </w:pPr>
      <w:r w:rsidRPr="00AA5733">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733">
        <w:rPr>
          <w:rFonts w:eastAsiaTheme="minorHAnsi"/>
          <w:lang w:eastAsia="en-US"/>
        </w:rPr>
        <w:t>на части территории</w:t>
      </w:r>
      <w:proofErr w:type="gramEnd"/>
      <w:r w:rsidRPr="00AA5733">
        <w:rPr>
          <w:rFonts w:eastAsiaTheme="minorHAnsi"/>
          <w:lang w:eastAsia="en-US"/>
        </w:rPr>
        <w:t xml:space="preserve"> муниципального образования могут проводиться собрания граждан.</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Default="006805BC" w:rsidP="006805BC">
      <w:pPr>
        <w:pStyle w:val="a5"/>
        <w:ind w:firstLine="709"/>
        <w:jc w:val="both"/>
      </w:pPr>
      <w:r w:rsidRPr="00F425BC">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F425BC" w:rsidRDefault="00A01B05" w:rsidP="006805BC">
      <w:pPr>
        <w:pStyle w:val="a5"/>
        <w:ind w:firstLine="709"/>
        <w:jc w:val="both"/>
      </w:pPr>
      <w:r w:rsidRPr="00AA5733">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lastRenderedPageBreak/>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4A4AF5" w:rsidRDefault="006805BC" w:rsidP="006805BC">
      <w:pPr>
        <w:pStyle w:val="a5"/>
        <w:jc w:val="both"/>
        <w:rPr>
          <w:b/>
          <w:kern w:val="2"/>
          <w:sz w:val="16"/>
          <w:szCs w:val="16"/>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t>1. В случае</w:t>
      </w:r>
      <w:proofErr w:type="gramStart"/>
      <w:r w:rsidRPr="00F425BC">
        <w:t>,</w:t>
      </w:r>
      <w:proofErr w:type="gramEnd"/>
      <w:r w:rsidRPr="00F425BC">
        <w:t xml:space="preserve">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полномочия 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proofErr w:type="gramStart"/>
      <w:r>
        <w:lastRenderedPageBreak/>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A01B05" w:rsidRPr="00F425BC" w:rsidRDefault="00A01B05" w:rsidP="006805BC">
      <w:pPr>
        <w:pStyle w:val="a5"/>
        <w:ind w:firstLine="709"/>
        <w:jc w:val="both"/>
      </w:pPr>
      <w:r w:rsidRPr="00AA5733">
        <w:rPr>
          <w:rFonts w:eastAsiaTheme="minorHAnsi"/>
          <w:lang w:eastAsia="en-US"/>
        </w:rPr>
        <w:t xml:space="preserve">В опросе граждан по вопросу выявления мнения граждан о поддержке инициативного проекта вправе участвовать жители </w:t>
      </w:r>
      <w:r>
        <w:rPr>
          <w:rFonts w:eastAsiaTheme="minorHAnsi"/>
          <w:lang w:eastAsia="en-US"/>
        </w:rPr>
        <w:t xml:space="preserve">городского округа </w:t>
      </w:r>
      <w:r w:rsidRPr="00AA5733">
        <w:rPr>
          <w:rFonts w:eastAsiaTheme="minorHAnsi"/>
          <w:lang w:eastAsia="en-US"/>
        </w:rPr>
        <w:t>или его части, в которых предлагается реализовать инициативный проект, достигш</w:t>
      </w:r>
      <w:r>
        <w:rPr>
          <w:rFonts w:eastAsiaTheme="minorHAnsi"/>
          <w:lang w:eastAsia="en-US"/>
        </w:rPr>
        <w:t>ие шестнадцатилетнего возраста.</w:t>
      </w:r>
    </w:p>
    <w:p w:rsidR="00A624A5" w:rsidRPr="00AA5733"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AA5733">
        <w:rPr>
          <w:rFonts w:eastAsiaTheme="minorHAnsi"/>
          <w:sz w:val="28"/>
          <w:szCs w:val="28"/>
          <w:lang w:eastAsia="en-US"/>
        </w:rPr>
        <w:t>Опрос граждан проводится по инициативе:</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Pr="00C93FF1">
        <w:rPr>
          <w:rFonts w:eastAsiaTheme="minorHAnsi"/>
          <w:sz w:val="28"/>
          <w:szCs w:val="28"/>
          <w:lang w:eastAsia="en-US"/>
        </w:rPr>
        <w:t>муниципального образования</w:t>
      </w:r>
      <w:r w:rsidRPr="00AA5733">
        <w:rPr>
          <w:rFonts w:eastAsiaTheme="minorHAnsi"/>
          <w:sz w:val="28"/>
          <w:szCs w:val="28"/>
          <w:lang w:eastAsia="en-US"/>
        </w:rPr>
        <w:t xml:space="preserve"> для объектов регионального и межрегионального значения;</w:t>
      </w:r>
    </w:p>
    <w:p w:rsidR="00C77360" w:rsidRDefault="00A624A5" w:rsidP="00A624A5">
      <w:pPr>
        <w:pStyle w:val="a5"/>
        <w:ind w:firstLine="709"/>
        <w:jc w:val="both"/>
        <w:rPr>
          <w:rFonts w:eastAsiaTheme="minorHAnsi"/>
          <w:lang w:eastAsia="en-US"/>
        </w:rPr>
      </w:pPr>
      <w:r w:rsidRPr="00AA5733">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05BC" w:rsidRPr="00F425BC" w:rsidRDefault="006805BC" w:rsidP="00A624A5">
      <w:pPr>
        <w:pStyle w:val="a5"/>
        <w:ind w:firstLine="709"/>
        <w:jc w:val="both"/>
      </w:pPr>
      <w:r w:rsidRPr="00F425BC">
        <w:t xml:space="preserve">4. Порядок назначения и проведения опроса граждан определяется </w:t>
      </w:r>
      <w:r>
        <w:t xml:space="preserve">решением </w:t>
      </w:r>
      <w:r w:rsidRPr="00F425BC">
        <w:t>Думы</w:t>
      </w:r>
      <w:r>
        <w:t xml:space="preserve"> городского округа.</w:t>
      </w:r>
    </w:p>
    <w:p w:rsidR="00680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A624A5" w:rsidRPr="00F425BC" w:rsidRDefault="00A624A5" w:rsidP="006805BC">
      <w:pPr>
        <w:pStyle w:val="a5"/>
        <w:ind w:firstLine="709"/>
        <w:jc w:val="both"/>
      </w:pPr>
      <w:r w:rsidRPr="00DB7337">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w:t>
      </w:r>
      <w:r>
        <w:rPr>
          <w:rFonts w:eastAsiaTheme="minorHAnsi"/>
          <w:lang w:eastAsia="en-US"/>
        </w:rPr>
        <w:t>ммуникационной сети "Интернет".</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CC2F8C">
        <w:rPr>
          <w:sz w:val="28"/>
          <w:szCs w:val="28"/>
        </w:rPr>
        <w:t>контроля за</w:t>
      </w:r>
      <w:proofErr w:type="gramEnd"/>
      <w:r w:rsidRPr="00CC2F8C">
        <w:rPr>
          <w:sz w:val="28"/>
          <w:szCs w:val="28"/>
        </w:rPr>
        <w:t xml:space="preserve"> выполнением наказов избирателей устанавливаются нормативным правовым актом Думы городского округа.</w:t>
      </w:r>
    </w:p>
    <w:p w:rsidR="00387ED7" w:rsidRPr="004A4AF5"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4"/>
        <w:ind w:left="0" w:firstLine="709"/>
        <w:jc w:val="both"/>
        <w:rPr>
          <w:sz w:val="28"/>
          <w:szCs w:val="28"/>
        </w:rPr>
      </w:pPr>
      <w:r w:rsidRPr="00837184">
        <w:lastRenderedPageBreak/>
        <w:t xml:space="preserve">2. </w:t>
      </w:r>
      <w:r w:rsidR="006D0EF4" w:rsidRPr="00D5774D">
        <w:rPr>
          <w:sz w:val="28"/>
          <w:szCs w:val="28"/>
        </w:rPr>
        <w:t xml:space="preserve">Дума городского округа состоит из 26 </w:t>
      </w:r>
      <w:proofErr w:type="gramStart"/>
      <w:r w:rsidR="006D0EF4" w:rsidRPr="00D5774D">
        <w:rPr>
          <w:sz w:val="28"/>
          <w:szCs w:val="28"/>
        </w:rPr>
        <w:t>депутатов, избираемых сроком на пять</w:t>
      </w:r>
      <w:proofErr w:type="gramEnd"/>
      <w:r w:rsidR="006D0EF4" w:rsidRPr="00D5774D">
        <w:rPr>
          <w:sz w:val="28"/>
          <w:szCs w:val="28"/>
        </w:rPr>
        <w:t xml:space="preserve">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 xml:space="preserve">3) в случае преобразования городского округа, осуществляемого в соответствии с частями 3, 5 и 7 статьи 13 Федерального закона от 6 октября </w:t>
      </w:r>
      <w:r w:rsidRPr="005F478A">
        <w:lastRenderedPageBreak/>
        <w:t>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4A4AF5" w:rsidRDefault="00837184" w:rsidP="00837184">
      <w:pPr>
        <w:pStyle w:val="a5"/>
        <w:jc w:val="both"/>
        <w:rPr>
          <w:sz w:val="16"/>
          <w:szCs w:val="16"/>
        </w:rPr>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lastRenderedPageBreak/>
        <w:t>9)</w:t>
      </w:r>
      <w:r>
        <w:t xml:space="preserve"> </w:t>
      </w:r>
      <w:proofErr w:type="gramStart"/>
      <w:r w:rsidRPr="00F425BC">
        <w:t>контроль за</w:t>
      </w:r>
      <w:proofErr w:type="gramEnd"/>
      <w:r w:rsidRPr="00F425B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12)</w:t>
      </w:r>
      <w:r w:rsidR="00561186">
        <w:rPr>
          <w:sz w:val="28"/>
          <w:szCs w:val="28"/>
        </w:rPr>
        <w:t xml:space="preserve"> исключен</w:t>
      </w:r>
      <w:r>
        <w:rPr>
          <w:sz w:val="28"/>
          <w:szCs w:val="28"/>
        </w:rPr>
        <w:t>;</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w:t>
      </w:r>
      <w:r w:rsidR="00561186">
        <w:t xml:space="preserve"> исключен</w:t>
      </w:r>
      <w:r>
        <w:t>.</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w:t>
      </w:r>
      <w:r w:rsidR="003C19F0">
        <w:t xml:space="preserve"> исключен</w:t>
      </w:r>
      <w:r w:rsidRPr="00F425BC">
        <w:t>;</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lastRenderedPageBreak/>
        <w:t>1</w:t>
      </w:r>
      <w:r>
        <w:t>6</w:t>
      </w:r>
      <w:r w:rsidRPr="00F425BC">
        <w:t xml:space="preserve">) осуществление </w:t>
      </w:r>
      <w:proofErr w:type="gramStart"/>
      <w:r w:rsidRPr="00F425BC">
        <w:t>контроля за</w:t>
      </w:r>
      <w:proofErr w:type="gramEnd"/>
      <w:r w:rsidRPr="00F425BC">
        <w:t xml:space="preserve">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w:t>
      </w:r>
      <w:proofErr w:type="gramStart"/>
      <w:r w:rsidRPr="00A7328E">
        <w:t xml:space="preserve">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roofErr w:type="gramEnd"/>
      <w:r w:rsidRPr="00A7328E">
        <w:t>;</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xml:space="preserve">) определение </w:t>
      </w:r>
      <w:proofErr w:type="gramStart"/>
      <w:r w:rsidRPr="00DE75A4">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DE75A4">
        <w:rPr>
          <w:sz w:val="28"/>
          <w:szCs w:val="28"/>
        </w:rPr>
        <w:t>;</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lastRenderedPageBreak/>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w:t>
      </w:r>
      <w:r w:rsidR="00A96A0E" w:rsidRPr="00A96A0E">
        <w:rPr>
          <w:color w:val="000000"/>
          <w:sz w:val="28"/>
          <w:szCs w:val="28"/>
        </w:rPr>
        <w:lastRenderedPageBreak/>
        <w:t xml:space="preserve">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w:t>
      </w:r>
      <w:proofErr w:type="gramStart"/>
      <w:r w:rsidRPr="009D452B">
        <w:rPr>
          <w:rFonts w:eastAsia="Calibri"/>
          <w:sz w:val="28"/>
          <w:szCs w:val="28"/>
        </w:rPr>
        <w:t>установленных</w:t>
      </w:r>
      <w:proofErr w:type="gramEnd"/>
      <w:r w:rsidRPr="009D452B">
        <w:rPr>
          <w:rFonts w:eastAsia="Calibri"/>
          <w:sz w:val="28"/>
          <w:szCs w:val="28"/>
        </w:rPr>
        <w:t xml:space="preserve">,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 xml:space="preserve">3) ведет заседание Думы городского округа, осуществляет </w:t>
      </w:r>
      <w:proofErr w:type="gramStart"/>
      <w:r w:rsidRPr="00F40382">
        <w:rPr>
          <w:bCs/>
          <w:sz w:val="28"/>
          <w:szCs w:val="28"/>
        </w:rPr>
        <w:t>контроль за</w:t>
      </w:r>
      <w:proofErr w:type="gramEnd"/>
      <w:r w:rsidRPr="00F40382">
        <w:rPr>
          <w:bCs/>
          <w:sz w:val="28"/>
          <w:szCs w:val="28"/>
        </w:rPr>
        <w:t xml:space="preserve">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proofErr w:type="gramStart"/>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Порядок </w:t>
      </w:r>
      <w:proofErr w:type="gramStart"/>
      <w:r w:rsidRPr="00F40382">
        <w:rPr>
          <w:sz w:val="28"/>
          <w:szCs w:val="28"/>
        </w:rPr>
        <w:t>избрания заместителя председателя Думы городского округа</w:t>
      </w:r>
      <w:proofErr w:type="gramEnd"/>
      <w:r w:rsidRPr="00F40382">
        <w:rPr>
          <w:sz w:val="28"/>
          <w:szCs w:val="28"/>
        </w:rPr>
        <w:t xml:space="preserve">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945B1C" w:rsidRDefault="006805BC" w:rsidP="006805BC">
      <w:pPr>
        <w:pStyle w:val="2"/>
        <w:spacing w:before="0" w:after="0"/>
        <w:ind w:left="1980" w:hanging="1260"/>
        <w:rPr>
          <w:b w:val="0"/>
          <w:i w:val="0"/>
          <w:iCs w:val="0"/>
        </w:rPr>
      </w:pPr>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w:t>
      </w:r>
      <w:r>
        <w:lastRenderedPageBreak/>
        <w:t xml:space="preserve">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w:t>
      </w:r>
      <w:proofErr w:type="gramStart"/>
      <w:r w:rsidRPr="00F425BC">
        <w:t xml:space="preserve">начала работы Думы </w:t>
      </w:r>
      <w:r>
        <w:t xml:space="preserve">городского округа </w:t>
      </w:r>
      <w:r w:rsidRPr="00F425BC">
        <w:t>нового созыва</w:t>
      </w:r>
      <w:proofErr w:type="gramEnd"/>
      <w:r w:rsidRPr="00F425BC">
        <w:t>.</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CC47F5" w:rsidRDefault="00F84F1D" w:rsidP="00CC47F5">
      <w:pPr>
        <w:autoSpaceDE w:val="0"/>
        <w:autoSpaceDN w:val="0"/>
        <w:adjustRightInd w:val="0"/>
        <w:jc w:val="both"/>
        <w:rPr>
          <w:rFonts w:eastAsia="Calibri"/>
          <w:sz w:val="28"/>
          <w:szCs w:val="28"/>
        </w:rPr>
      </w:pPr>
      <w:r>
        <w:tab/>
      </w:r>
      <w:proofErr w:type="gramStart"/>
      <w:r w:rsidR="00CC47F5">
        <w:rPr>
          <w:sz w:val="28"/>
          <w:szCs w:val="28"/>
        </w:rPr>
        <w:t xml:space="preserve">7) </w:t>
      </w:r>
      <w:r w:rsidR="00CC47F5">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47F5">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lastRenderedPageBreak/>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proofErr w:type="gramStart"/>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739FB" w:rsidRPr="0016684E" w:rsidRDefault="000739FB" w:rsidP="000739FB">
      <w:pPr>
        <w:ind w:firstLine="709"/>
        <w:jc w:val="both"/>
        <w:rPr>
          <w:sz w:val="28"/>
          <w:szCs w:val="28"/>
        </w:rPr>
      </w:pPr>
      <w:proofErr w:type="gramStart"/>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w:t>
      </w:r>
      <w:proofErr w:type="gramEnd"/>
      <w:r w:rsidRPr="0016684E">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w:t>
      </w: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1</w:t>
      </w:r>
      <w:r>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Default="006B6DC3" w:rsidP="006B6DC3">
      <w:pPr>
        <w:autoSpaceDE w:val="0"/>
        <w:autoSpaceDN w:val="0"/>
        <w:adjustRightInd w:val="0"/>
        <w:ind w:firstLine="567"/>
        <w:jc w:val="both"/>
        <w:rPr>
          <w:sz w:val="28"/>
          <w:szCs w:val="28"/>
        </w:rPr>
      </w:pPr>
      <w:r>
        <w:rPr>
          <w:sz w:val="28"/>
          <w:szCs w:val="28"/>
        </w:rPr>
        <w:t>1) предупреждение;</w:t>
      </w:r>
    </w:p>
    <w:p w:rsidR="006B6DC3" w:rsidRDefault="006B6DC3" w:rsidP="006B6DC3">
      <w:pPr>
        <w:autoSpaceDE w:val="0"/>
        <w:autoSpaceDN w:val="0"/>
        <w:adjustRightInd w:val="0"/>
        <w:ind w:firstLine="567"/>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2</w:t>
      </w:r>
      <w:r>
        <w:rPr>
          <w:sz w:val="28"/>
          <w:szCs w:val="28"/>
        </w:rPr>
        <w:t>. Порядок принятия решения о применении к депутату мер ответственности, указанных в части 8</w:t>
      </w:r>
      <w:r w:rsidRPr="008572E8">
        <w:rPr>
          <w:sz w:val="28"/>
          <w:szCs w:val="28"/>
          <w:vertAlign w:val="superscript"/>
        </w:rPr>
        <w:t>1</w:t>
      </w:r>
      <w:r>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6B6DC3">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lastRenderedPageBreak/>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317AF2" w:rsidRDefault="00A96A0E" w:rsidP="00317AF2">
      <w:pPr>
        <w:jc w:val="both"/>
        <w:rPr>
          <w:sz w:val="28"/>
          <w:szCs w:val="28"/>
        </w:rPr>
      </w:pPr>
      <w:r w:rsidRPr="00A96A0E">
        <w:rPr>
          <w:color w:val="000000"/>
          <w:sz w:val="28"/>
          <w:szCs w:val="28"/>
        </w:rPr>
        <w:tab/>
      </w:r>
      <w:r w:rsidR="00317AF2">
        <w:rPr>
          <w:sz w:val="28"/>
          <w:szCs w:val="28"/>
        </w:rPr>
        <w:t>8</w:t>
      </w:r>
      <w:r w:rsidR="00317AF2">
        <w:rPr>
          <w:sz w:val="28"/>
          <w:szCs w:val="28"/>
          <w:vertAlign w:val="superscript"/>
        </w:rPr>
        <w:t>1</w:t>
      </w:r>
      <w:r w:rsidR="00317AF2">
        <w:rPr>
          <w:sz w:val="28"/>
          <w:szCs w:val="28"/>
        </w:rPr>
        <w:t xml:space="preserve">. </w:t>
      </w:r>
      <w:r w:rsidR="00317AF2" w:rsidRPr="00A961C7">
        <w:rPr>
          <w:sz w:val="28"/>
          <w:szCs w:val="28"/>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4A44D8" w:rsidRDefault="00317AF2" w:rsidP="00317AF2">
      <w:pPr>
        <w:jc w:val="both"/>
        <w:rPr>
          <w:sz w:val="28"/>
          <w:szCs w:val="28"/>
        </w:rPr>
      </w:pPr>
      <w:r>
        <w:rPr>
          <w:sz w:val="28"/>
          <w:szCs w:val="28"/>
        </w:rPr>
        <w:tab/>
      </w:r>
      <w:r w:rsidR="004A44D8">
        <w:rPr>
          <w:sz w:val="28"/>
          <w:szCs w:val="28"/>
        </w:rPr>
        <w:t>9</w:t>
      </w:r>
      <w:r w:rsidR="004A44D8"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t>2) за работу в южных районах Дальнего Востока - продолжительностью 8 календарных дней.</w:t>
      </w:r>
    </w:p>
    <w:p w:rsid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4A44D8" w:rsidRDefault="00317AF2" w:rsidP="004A44D8">
      <w:pPr>
        <w:autoSpaceDE w:val="0"/>
        <w:autoSpaceDN w:val="0"/>
        <w:adjustRightInd w:val="0"/>
        <w:ind w:firstLine="720"/>
        <w:jc w:val="both"/>
        <w:rPr>
          <w:sz w:val="28"/>
          <w:szCs w:val="28"/>
        </w:rPr>
      </w:pPr>
      <w:r>
        <w:rPr>
          <w:sz w:val="28"/>
          <w:szCs w:val="28"/>
        </w:rPr>
        <w:lastRenderedPageBreak/>
        <w:t>9</w:t>
      </w:r>
      <w:r>
        <w:rPr>
          <w:sz w:val="28"/>
          <w:szCs w:val="28"/>
          <w:vertAlign w:val="superscript"/>
        </w:rPr>
        <w:t>1</w:t>
      </w:r>
      <w:r w:rsidRPr="00A1721C">
        <w:rPr>
          <w:sz w:val="28"/>
          <w:szCs w:val="28"/>
        </w:rPr>
        <w:t xml:space="preserve">. </w:t>
      </w:r>
      <w:r>
        <w:rPr>
          <w:sz w:val="28"/>
          <w:szCs w:val="28"/>
        </w:rPr>
        <w:t>Главе городского округа, д</w:t>
      </w:r>
      <w:r w:rsidRPr="00A1721C">
        <w:rPr>
          <w:sz w:val="28"/>
          <w:szCs w:val="28"/>
        </w:rPr>
        <w:t xml:space="preserve">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1721C">
        <w:rPr>
          <w:sz w:val="28"/>
          <w:szCs w:val="28"/>
        </w:rPr>
        <w:t>порядке</w:t>
      </w:r>
      <w:proofErr w:type="gramEnd"/>
      <w:r w:rsidRPr="00A1721C">
        <w:rPr>
          <w:sz w:val="28"/>
          <w:szCs w:val="28"/>
        </w:rPr>
        <w:t xml:space="preserve"> установленном </w:t>
      </w:r>
      <w:r>
        <w:rPr>
          <w:sz w:val="28"/>
          <w:szCs w:val="28"/>
        </w:rPr>
        <w:t xml:space="preserve">нормативным </w:t>
      </w:r>
      <w:r w:rsidRPr="00A1721C">
        <w:rPr>
          <w:sz w:val="28"/>
          <w:szCs w:val="28"/>
        </w:rPr>
        <w:t>правовым актом Думы.</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4A4AF5" w:rsidRDefault="00EC7ECF" w:rsidP="003C1E02">
      <w:pPr>
        <w:pStyle w:val="a5"/>
        <w:ind w:firstLine="720"/>
        <w:jc w:val="both"/>
        <w:rPr>
          <w:sz w:val="16"/>
          <w:szCs w:val="16"/>
        </w:rPr>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4A4AF5" w:rsidRDefault="00EC7ECF" w:rsidP="00EC7ECF">
      <w:pPr>
        <w:pStyle w:val="ConsPlusNormal"/>
        <w:ind w:firstLine="540"/>
        <w:jc w:val="both"/>
        <w:rPr>
          <w:rFonts w:ascii="Times New Roman" w:hAnsi="Times New Roman" w:cs="Times New Roman"/>
          <w:sz w:val="16"/>
          <w:szCs w:val="16"/>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w:t>
      </w:r>
      <w:proofErr w:type="gramStart"/>
      <w:r w:rsidRPr="00EC7ECF">
        <w:rPr>
          <w:rFonts w:ascii="Times New Roman" w:hAnsi="Times New Roman" w:cs="Times New Roman"/>
          <w:sz w:val="28"/>
          <w:szCs w:val="28"/>
        </w:rPr>
        <w:t xml:space="preserve">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w:t>
      </w:r>
      <w:proofErr w:type="gramEnd"/>
      <w:r w:rsidRPr="00D53874">
        <w:rPr>
          <w:rFonts w:ascii="Times New Roman" w:hAnsi="Times New Roman" w:cs="Times New Roman"/>
          <w:sz w:val="28"/>
          <w:szCs w:val="28"/>
        </w:rPr>
        <w:t xml:space="preserve">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w:t>
      </w:r>
      <w:proofErr w:type="gramStart"/>
      <w:r w:rsidRPr="00EC7ECF">
        <w:rPr>
          <w:rFonts w:ascii="Times New Roman" w:hAnsi="Times New Roman" w:cs="Times New Roman"/>
          <w:sz w:val="28"/>
          <w:szCs w:val="28"/>
        </w:rPr>
        <w:t xml:space="preserve">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w:t>
      </w:r>
      <w:proofErr w:type="gramEnd"/>
      <w:r w:rsidRPr="00EC7ECF">
        <w:rPr>
          <w:rFonts w:ascii="Times New Roman" w:hAnsi="Times New Roman" w:cs="Times New Roman"/>
          <w:sz w:val="28"/>
          <w:szCs w:val="28"/>
        </w:rPr>
        <w:t xml:space="preserve">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proofErr w:type="gramStart"/>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roofErr w:type="gramEnd"/>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w:t>
      </w:r>
      <w:r w:rsidRPr="00EC7ECF">
        <w:rPr>
          <w:sz w:val="28"/>
          <w:szCs w:val="28"/>
        </w:rPr>
        <w:lastRenderedPageBreak/>
        <w:t>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w:t>
      </w:r>
      <w:proofErr w:type="gramStart"/>
      <w:r w:rsidRPr="005E3844">
        <w:rPr>
          <w:color w:val="000000"/>
          <w:sz w:val="28"/>
          <w:szCs w:val="28"/>
        </w:rPr>
        <w:t xml:space="preserve">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w:t>
      </w:r>
      <w:proofErr w:type="gramEnd"/>
      <w:r>
        <w:rPr>
          <w:color w:val="000000"/>
          <w:sz w:val="28"/>
          <w:szCs w:val="28"/>
        </w:rPr>
        <w:t xml:space="preserve"> </w:t>
      </w:r>
      <w:proofErr w:type="gramStart"/>
      <w:r>
        <w:rPr>
          <w:color w:val="000000"/>
          <w:sz w:val="28"/>
          <w:szCs w:val="28"/>
        </w:rPr>
        <w:t>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roofErr w:type="gramEnd"/>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w:t>
      </w:r>
      <w:r w:rsidRPr="006C6B87">
        <w:rPr>
          <w:sz w:val="28"/>
          <w:szCs w:val="28"/>
        </w:rPr>
        <w:lastRenderedPageBreak/>
        <w:t>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proofErr w:type="gramStart"/>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CC47F5" w:rsidP="006C6B87">
      <w:pPr>
        <w:autoSpaceDE w:val="0"/>
        <w:autoSpaceDN w:val="0"/>
        <w:adjustRightInd w:val="0"/>
        <w:ind w:firstLine="540"/>
        <w:jc w:val="both"/>
        <w:rPr>
          <w:sz w:val="28"/>
          <w:szCs w:val="28"/>
        </w:rPr>
      </w:pPr>
      <w:proofErr w:type="gramStart"/>
      <w:r>
        <w:rPr>
          <w:sz w:val="28"/>
          <w:szCs w:val="28"/>
        </w:rPr>
        <w:t>8)</w:t>
      </w:r>
      <w:r w:rsidRPr="00760831">
        <w:rPr>
          <w:rFonts w:eastAsia="Calibri"/>
          <w:sz w:val="28"/>
          <w:szCs w:val="28"/>
        </w:rPr>
        <w:t xml:space="preserve"> </w:t>
      </w:r>
      <w:r>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proofErr w:type="gramStart"/>
      <w:r w:rsidRPr="006C6B87">
        <w:rPr>
          <w:sz w:val="28"/>
          <w:szCs w:val="28"/>
        </w:rPr>
        <w:t xml:space="preserve">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w:t>
      </w:r>
      <w:r w:rsidRPr="006C6B87">
        <w:rPr>
          <w:sz w:val="28"/>
          <w:szCs w:val="28"/>
        </w:rPr>
        <w:lastRenderedPageBreak/>
        <w:t>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 xml:space="preserve">7. Глава городского округа в своей деятельности </w:t>
      </w:r>
      <w:proofErr w:type="gramStart"/>
      <w:r w:rsidRPr="006C6B87">
        <w:rPr>
          <w:sz w:val="28"/>
          <w:szCs w:val="28"/>
        </w:rPr>
        <w:t>подконтролен</w:t>
      </w:r>
      <w:proofErr w:type="gramEnd"/>
      <w:r w:rsidRPr="006C6B87">
        <w:rPr>
          <w:sz w:val="28"/>
          <w:szCs w:val="28"/>
        </w:rPr>
        <w:t xml:space="preserve">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9. В случае досрочного </w:t>
      </w:r>
      <w:proofErr w:type="gramStart"/>
      <w:r w:rsidRPr="006C6B87">
        <w:rPr>
          <w:sz w:val="28"/>
          <w:szCs w:val="28"/>
        </w:rPr>
        <w:t>прекращения полномочий главы городского округа его полномочия</w:t>
      </w:r>
      <w:proofErr w:type="gramEnd"/>
      <w:r w:rsidRPr="006C6B87">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Default="0081087C" w:rsidP="001243B4">
      <w:pPr>
        <w:autoSpaceDE w:val="0"/>
        <w:autoSpaceDN w:val="0"/>
        <w:adjustRightInd w:val="0"/>
        <w:ind w:firstLine="709"/>
        <w:jc w:val="both"/>
        <w:rPr>
          <w:sz w:val="28"/>
          <w:szCs w:val="28"/>
        </w:rPr>
      </w:pPr>
      <w:r>
        <w:rPr>
          <w:sz w:val="28"/>
          <w:szCs w:val="28"/>
        </w:rPr>
        <w:t>11. Глава городского округа должен</w:t>
      </w:r>
      <w:r w:rsidRPr="008D6C76">
        <w:rPr>
          <w:sz w:val="28"/>
          <w:szCs w:val="28"/>
        </w:rPr>
        <w:t xml:space="preserve"> соблюдать ограничения, запреты, исполнять обязанности, которые установлены Федеральным </w:t>
      </w:r>
      <w:hyperlink r:id="rId18" w:history="1">
        <w:r w:rsidRPr="008D6C76">
          <w:rPr>
            <w:color w:val="0000FF"/>
            <w:sz w:val="28"/>
            <w:szCs w:val="28"/>
          </w:rPr>
          <w:t>законом</w:t>
        </w:r>
      </w:hyperlink>
      <w:r w:rsidRPr="008D6C76">
        <w:rPr>
          <w:sz w:val="28"/>
          <w:szCs w:val="28"/>
        </w:rPr>
        <w:t xml:space="preserve"> от 25 декабря 2008 года </w:t>
      </w:r>
      <w:r>
        <w:rPr>
          <w:sz w:val="28"/>
          <w:szCs w:val="28"/>
        </w:rPr>
        <w:t>№</w:t>
      </w:r>
      <w:r w:rsidRPr="008D6C76">
        <w:rPr>
          <w:sz w:val="28"/>
          <w:szCs w:val="28"/>
        </w:rPr>
        <w:t xml:space="preserve"> 273-ФЗ "О противодействии коррупции" и другими федеральными законами. </w:t>
      </w:r>
      <w:proofErr w:type="gramStart"/>
      <w:r w:rsidRPr="008D6C76">
        <w:rPr>
          <w:sz w:val="28"/>
          <w:szCs w:val="28"/>
        </w:rPr>
        <w:t xml:space="preserve">Полномочия </w:t>
      </w:r>
      <w:r>
        <w:rPr>
          <w:sz w:val="28"/>
          <w:szCs w:val="28"/>
        </w:rPr>
        <w:t xml:space="preserve">главы городского округа </w:t>
      </w:r>
      <w:r w:rsidRPr="008D6C76">
        <w:rPr>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8D6C76">
          <w:rPr>
            <w:color w:val="0000FF"/>
            <w:sz w:val="28"/>
            <w:szCs w:val="28"/>
          </w:rPr>
          <w:t>законом</w:t>
        </w:r>
      </w:hyperlink>
      <w:r>
        <w:rPr>
          <w:sz w:val="28"/>
          <w:szCs w:val="28"/>
        </w:rPr>
        <w:t xml:space="preserve"> от 25 декабря 2008 года №</w:t>
      </w:r>
      <w:r w:rsidRPr="008D6C76">
        <w:rPr>
          <w:sz w:val="28"/>
          <w:szCs w:val="28"/>
        </w:rPr>
        <w:t xml:space="preserve"> 273-ФЗ "О противодействии коррупции", Федеральным </w:t>
      </w:r>
      <w:hyperlink r:id="rId20" w:history="1">
        <w:r w:rsidRPr="008D6C76">
          <w:rPr>
            <w:color w:val="0000FF"/>
            <w:sz w:val="28"/>
            <w:szCs w:val="28"/>
          </w:rPr>
          <w:t>законом</w:t>
        </w:r>
      </w:hyperlink>
      <w:r w:rsidRPr="008D6C76">
        <w:rPr>
          <w:sz w:val="28"/>
          <w:szCs w:val="28"/>
        </w:rPr>
        <w:t xml:space="preserve"> от 3 декабря 20</w:t>
      </w:r>
      <w:r>
        <w:rPr>
          <w:sz w:val="28"/>
          <w:szCs w:val="28"/>
        </w:rPr>
        <w:t>12 года №</w:t>
      </w:r>
      <w:r w:rsidRPr="008D6C7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8D6C76">
          <w:rPr>
            <w:color w:val="0000FF"/>
            <w:sz w:val="28"/>
            <w:szCs w:val="28"/>
          </w:rPr>
          <w:t>законом</w:t>
        </w:r>
      </w:hyperlink>
      <w:r>
        <w:rPr>
          <w:sz w:val="28"/>
          <w:szCs w:val="28"/>
        </w:rPr>
        <w:t xml:space="preserve"> от 7 мая 2013 года №</w:t>
      </w:r>
      <w:r w:rsidRPr="008D6C76">
        <w:rPr>
          <w:sz w:val="28"/>
          <w:szCs w:val="28"/>
        </w:rPr>
        <w:t xml:space="preserve"> 79-ФЗ "О запрете отдельным категориям лиц</w:t>
      </w:r>
      <w:proofErr w:type="gramEnd"/>
      <w:r w:rsidRPr="008D6C76">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sz w:val="28"/>
          <w:szCs w:val="28"/>
        </w:rPr>
        <w:t>Федеральным законом от 6 октября 2003 № 131-ФЗ "Об общих принципах организации местного самоуправления в Российской Федерации.</w:t>
      </w:r>
    </w:p>
    <w:p w:rsidR="001243B4" w:rsidRDefault="001243B4" w:rsidP="001243B4">
      <w:pPr>
        <w:autoSpaceDE w:val="0"/>
        <w:autoSpaceDN w:val="0"/>
        <w:adjustRightInd w:val="0"/>
        <w:ind w:firstLine="709"/>
        <w:jc w:val="both"/>
        <w:rPr>
          <w:sz w:val="28"/>
          <w:szCs w:val="28"/>
        </w:rPr>
      </w:pPr>
      <w:r>
        <w:rPr>
          <w:sz w:val="28"/>
          <w:szCs w:val="28"/>
        </w:rPr>
        <w:t>11</w:t>
      </w:r>
      <w:r w:rsidRPr="00A306E4">
        <w:rPr>
          <w:sz w:val="28"/>
          <w:szCs w:val="28"/>
          <w:vertAlign w:val="superscript"/>
        </w:rPr>
        <w:t>1</w:t>
      </w:r>
      <w:r>
        <w:rPr>
          <w:sz w:val="28"/>
          <w:szCs w:val="28"/>
        </w:rPr>
        <w:t xml:space="preserve">. К главе городского округа, </w:t>
      </w:r>
      <w:proofErr w:type="gramStart"/>
      <w:r>
        <w:rPr>
          <w:sz w:val="28"/>
          <w:szCs w:val="28"/>
        </w:rPr>
        <w:t>представившему</w:t>
      </w:r>
      <w:proofErr w:type="gramEnd"/>
      <w:r>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w:t>
      </w:r>
      <w:r>
        <w:rPr>
          <w:sz w:val="28"/>
          <w:szCs w:val="28"/>
        </w:rPr>
        <w:lastRenderedPageBreak/>
        <w:t>сведений является несущественным, могут быть применены следующие меры ответственности:</w:t>
      </w:r>
    </w:p>
    <w:p w:rsidR="001243B4" w:rsidRDefault="001243B4" w:rsidP="001243B4">
      <w:pPr>
        <w:autoSpaceDE w:val="0"/>
        <w:autoSpaceDN w:val="0"/>
        <w:adjustRightInd w:val="0"/>
        <w:ind w:firstLine="709"/>
        <w:jc w:val="both"/>
        <w:rPr>
          <w:sz w:val="28"/>
          <w:szCs w:val="28"/>
        </w:rPr>
      </w:pPr>
      <w:r>
        <w:rPr>
          <w:sz w:val="28"/>
          <w:szCs w:val="28"/>
        </w:rPr>
        <w:t>1) предупреждение;</w:t>
      </w:r>
    </w:p>
    <w:p w:rsidR="001243B4" w:rsidRDefault="001243B4" w:rsidP="001243B4">
      <w:pPr>
        <w:autoSpaceDE w:val="0"/>
        <w:autoSpaceDN w:val="0"/>
        <w:adjustRightInd w:val="0"/>
        <w:ind w:firstLine="709"/>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Default="001243B4" w:rsidP="001243B4">
      <w:pPr>
        <w:autoSpaceDE w:val="0"/>
        <w:autoSpaceDN w:val="0"/>
        <w:adjustRightInd w:val="0"/>
        <w:ind w:firstLine="709"/>
        <w:jc w:val="both"/>
        <w:rPr>
          <w:sz w:val="28"/>
          <w:szCs w:val="28"/>
        </w:rPr>
      </w:pPr>
      <w:r>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t>11</w:t>
      </w:r>
      <w:r w:rsidRPr="00A306E4">
        <w:rPr>
          <w:vertAlign w:val="superscript"/>
        </w:rPr>
        <w:t>2</w:t>
      </w:r>
      <w:r>
        <w:t>. Порядок принятия решения о применении к главе городского округа мер ответственности, указанных в части 11</w:t>
      </w:r>
      <w:r w:rsidRPr="008B6D48">
        <w:rPr>
          <w:vertAlign w:val="superscript"/>
        </w:rPr>
        <w:t>1</w:t>
      </w:r>
      <w:r>
        <w:t xml:space="preserve"> настоящей статьи, определяется муниципальным правовым актом </w:t>
      </w:r>
      <w:r w:rsidRPr="008D6C76">
        <w:t>принимаемым Думой</w:t>
      </w:r>
      <w:r>
        <w:t xml:space="preserve"> городского округа в соответствии с законом Приморского края.</w:t>
      </w:r>
    </w:p>
    <w:p w:rsidR="006C6B87" w:rsidRPr="006C6B87" w:rsidRDefault="006C6B87" w:rsidP="001243B4">
      <w:pPr>
        <w:autoSpaceDE w:val="0"/>
        <w:autoSpaceDN w:val="0"/>
        <w:adjustRightInd w:val="0"/>
        <w:ind w:firstLine="709"/>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1243B4">
      <w:pPr>
        <w:autoSpaceDE w:val="0"/>
        <w:autoSpaceDN w:val="0"/>
        <w:adjustRightInd w:val="0"/>
        <w:ind w:firstLine="709"/>
        <w:jc w:val="both"/>
        <w:rPr>
          <w:sz w:val="28"/>
          <w:szCs w:val="28"/>
        </w:rPr>
      </w:pPr>
      <w:r w:rsidRPr="006C6B87">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1243B4">
      <w:pPr>
        <w:autoSpaceDE w:val="0"/>
        <w:autoSpaceDN w:val="0"/>
        <w:adjustRightInd w:val="0"/>
        <w:ind w:firstLine="709"/>
        <w:jc w:val="both"/>
        <w:rPr>
          <w:sz w:val="28"/>
          <w:szCs w:val="28"/>
        </w:rPr>
      </w:pPr>
      <w:r w:rsidRPr="006C6B87">
        <w:rPr>
          <w:sz w:val="28"/>
          <w:szCs w:val="28"/>
        </w:rPr>
        <w:t>При этом</w:t>
      </w:r>
      <w:proofErr w:type="gramStart"/>
      <w:r w:rsidRPr="006C6B87">
        <w:rPr>
          <w:sz w:val="28"/>
          <w:szCs w:val="28"/>
        </w:rPr>
        <w:t>,</w:t>
      </w:r>
      <w:proofErr w:type="gramEnd"/>
      <w:r w:rsidRPr="006C6B87">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Default="006B6DC3" w:rsidP="001243B4">
      <w:pPr>
        <w:widowControl w:val="0"/>
        <w:autoSpaceDE w:val="0"/>
        <w:autoSpaceDN w:val="0"/>
        <w:adjustRightInd w:val="0"/>
        <w:ind w:firstLine="709"/>
        <w:jc w:val="both"/>
        <w:rPr>
          <w:sz w:val="28"/>
          <w:szCs w:val="28"/>
        </w:rPr>
      </w:pPr>
      <w:r w:rsidRPr="00745344">
        <w:rPr>
          <w:sz w:val="28"/>
          <w:szCs w:val="28"/>
        </w:rPr>
        <w:t>14.</w:t>
      </w:r>
      <w:r w:rsidRPr="00745344">
        <w:t xml:space="preserve"> </w:t>
      </w:r>
      <w:r w:rsidRPr="00745344">
        <w:rPr>
          <w:sz w:val="28"/>
          <w:szCs w:val="28"/>
        </w:rPr>
        <w:t>Глава городского округа не вправе:</w:t>
      </w:r>
    </w:p>
    <w:p w:rsidR="006B6DC3" w:rsidRPr="00086D2A" w:rsidRDefault="006B6DC3" w:rsidP="001243B4">
      <w:pPr>
        <w:widowControl w:val="0"/>
        <w:autoSpaceDE w:val="0"/>
        <w:autoSpaceDN w:val="0"/>
        <w:adjustRightInd w:val="0"/>
        <w:ind w:firstLine="709"/>
        <w:jc w:val="both"/>
        <w:rPr>
          <w:sz w:val="28"/>
          <w:szCs w:val="28"/>
        </w:rPr>
      </w:pPr>
      <w:r w:rsidRPr="00086D2A">
        <w:rPr>
          <w:sz w:val="28"/>
          <w:szCs w:val="28"/>
        </w:rPr>
        <w:t>1) заниматься предпринимательской деятельностью лично или через доверенных лиц;</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2) участвовать в управлении коммерческой или некоммерческой организацией, за исключением следующих случаев:</w:t>
      </w:r>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086D2A">
        <w:rPr>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86D2A">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086D2A" w:rsidRDefault="006B6DC3" w:rsidP="006B6DC3">
      <w:pPr>
        <w:widowControl w:val="0"/>
        <w:autoSpaceDE w:val="0"/>
        <w:autoSpaceDN w:val="0"/>
        <w:adjustRightInd w:val="0"/>
        <w:ind w:firstLine="709"/>
        <w:jc w:val="both"/>
        <w:rPr>
          <w:sz w:val="28"/>
          <w:szCs w:val="28"/>
        </w:rPr>
      </w:pPr>
      <w:proofErr w:type="spellStart"/>
      <w:r w:rsidRPr="00086D2A">
        <w:rPr>
          <w:sz w:val="28"/>
          <w:szCs w:val="28"/>
        </w:rPr>
        <w:t>д</w:t>
      </w:r>
      <w:proofErr w:type="spellEnd"/>
      <w:r w:rsidRPr="00086D2A">
        <w:rPr>
          <w:sz w:val="28"/>
          <w:szCs w:val="28"/>
        </w:rPr>
        <w:t>) иные случаи, предусмотренные федеральными законами;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Default="006B6DC3" w:rsidP="006B6DC3">
      <w:pPr>
        <w:pStyle w:val="a5"/>
        <w:ind w:firstLine="720"/>
        <w:jc w:val="both"/>
      </w:pPr>
      <w:r w:rsidRPr="00086D2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670A" w:rsidRDefault="00EB670A" w:rsidP="006B6DC3">
      <w:pPr>
        <w:pStyle w:val="a5"/>
        <w:ind w:firstLine="720"/>
        <w:jc w:val="both"/>
      </w:pP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 xml:space="preserve">подписывает и обнародует в </w:t>
      </w:r>
      <w:proofErr w:type="gramStart"/>
      <w:r w:rsidR="00DB731A">
        <w:rPr>
          <w:color w:val="000000"/>
        </w:rPr>
        <w:t>порядке</w:t>
      </w:r>
      <w:proofErr w:type="gramEnd"/>
      <w:r w:rsidR="00DB731A">
        <w:rPr>
          <w:color w:val="000000"/>
        </w:rPr>
        <w:t xml:space="preserve">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lastRenderedPageBreak/>
        <w:t>3) издает в пределах своих полномочий правовые акты;</w:t>
      </w:r>
    </w:p>
    <w:p w:rsidR="006805BC" w:rsidRDefault="006805BC" w:rsidP="006805BC">
      <w:pPr>
        <w:pStyle w:val="a5"/>
        <w:ind w:firstLine="709"/>
        <w:jc w:val="both"/>
      </w:pPr>
      <w:r w:rsidRPr="00F425BC">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730339">
          <w:rPr>
            <w:sz w:val="28"/>
            <w:szCs w:val="28"/>
          </w:rPr>
          <w:t>Конституции</w:t>
        </w:r>
      </w:hyperlink>
      <w:r w:rsidRPr="00730339">
        <w:rPr>
          <w:sz w:val="28"/>
          <w:szCs w:val="28"/>
        </w:rPr>
        <w:t xml:space="preserve"> Российской </w:t>
      </w:r>
      <w:r w:rsidRPr="00730339">
        <w:rPr>
          <w:sz w:val="28"/>
          <w:szCs w:val="28"/>
        </w:rPr>
        <w:lastRenderedPageBreak/>
        <w:t>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4A4AF5" w:rsidRDefault="006805BC" w:rsidP="006805BC">
      <w:pPr>
        <w:pStyle w:val="a5"/>
        <w:jc w:val="both"/>
        <w:rPr>
          <w:sz w:val="16"/>
          <w:szCs w:val="16"/>
        </w:rPr>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lastRenderedPageBreak/>
        <w:t>6. </w:t>
      </w:r>
      <w:r w:rsidR="00C27178" w:rsidRPr="00C27178">
        <w:rPr>
          <w:color w:val="000000"/>
        </w:rPr>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4A4AF5" w:rsidRDefault="00C27178" w:rsidP="006805BC">
      <w:pPr>
        <w:pStyle w:val="a5"/>
        <w:ind w:firstLine="709"/>
        <w:jc w:val="both"/>
        <w:rPr>
          <w:sz w:val="16"/>
          <w:szCs w:val="16"/>
        </w:rPr>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4A4AF5" w:rsidRDefault="00820E59" w:rsidP="00820E59">
      <w:pPr>
        <w:autoSpaceDE w:val="0"/>
        <w:autoSpaceDN w:val="0"/>
        <w:adjustRightInd w:val="0"/>
        <w:ind w:firstLine="709"/>
        <w:jc w:val="both"/>
        <w:rPr>
          <w:sz w:val="16"/>
          <w:szCs w:val="16"/>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w:t>
      </w:r>
      <w:proofErr w:type="gramStart"/>
      <w:r w:rsidRPr="00F425BC">
        <w:t xml:space="preserve">Думы </w:t>
      </w:r>
      <w:r>
        <w:t xml:space="preserve">городского округа </w:t>
      </w:r>
      <w:r w:rsidRPr="00F425BC">
        <w:t>структуры администрации</w:t>
      </w:r>
      <w:r w:rsidRPr="000B5357">
        <w:t xml:space="preserve"> </w:t>
      </w:r>
      <w:r>
        <w:t>городского округа</w:t>
      </w:r>
      <w:proofErr w:type="gramEnd"/>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lastRenderedPageBreak/>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w:t>
      </w:r>
      <w:r w:rsidR="00362127">
        <w:rPr>
          <w:sz w:val="28"/>
          <w:szCs w:val="28"/>
        </w:rPr>
        <w:t xml:space="preserve"> в установленном порядке решени</w:t>
      </w:r>
      <w:r w:rsidR="00362127" w:rsidRPr="00362127">
        <w:rPr>
          <w:sz w:val="28"/>
          <w:szCs w:val="28"/>
        </w:rPr>
        <w:t>й</w:t>
      </w:r>
      <w:r w:rsidRPr="00F117B7">
        <w:rPr>
          <w:sz w:val="28"/>
          <w:szCs w:val="28"/>
        </w:rPr>
        <w:t xml:space="preserve">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lastRenderedPageBreak/>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F117B7">
        <w:rPr>
          <w:sz w:val="28"/>
          <w:szCs w:val="28"/>
        </w:rPr>
        <w:t>фонда</w:t>
      </w:r>
      <w:proofErr w:type="gramEnd"/>
      <w:r w:rsidRPr="00F117B7">
        <w:rPr>
          <w:sz w:val="28"/>
          <w:szCs w:val="28"/>
        </w:rPr>
        <w:t xml:space="preserve">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proofErr w:type="gramStart"/>
      <w:r w:rsidRPr="009632A8">
        <w:rPr>
          <w:sz w:val="28"/>
          <w:szCs w:val="28"/>
        </w:rPr>
        <w:t>13</w:t>
      </w:r>
      <w:r w:rsidRPr="009632A8">
        <w:rPr>
          <w:sz w:val="28"/>
          <w:szCs w:val="28"/>
          <w:vertAlign w:val="superscript"/>
        </w:rPr>
        <w:t>29</w:t>
      </w:r>
      <w:r w:rsidRPr="009632A8">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632A8">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 xml:space="preserve">осуществление в пределах своих полномочий мероприятий по </w:t>
      </w:r>
      <w:r w:rsidR="006943DE" w:rsidRPr="006F2DC6">
        <w:rPr>
          <w:sz w:val="28"/>
          <w:szCs w:val="28"/>
        </w:rPr>
        <w:lastRenderedPageBreak/>
        <w:t>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xml:space="preserve">) создание, реорганизация и ликвидация муниципальных образовательных </w:t>
      </w:r>
      <w:r w:rsidR="00492EB5">
        <w:rPr>
          <w:sz w:val="28"/>
          <w:szCs w:val="28"/>
        </w:rPr>
        <w:t>организаций</w:t>
      </w:r>
      <w:r w:rsidRPr="00F117B7">
        <w:rPr>
          <w:sz w:val="28"/>
          <w:szCs w:val="28"/>
        </w:rPr>
        <w:t>;</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xml:space="preserve">) обеспечение содержания зданий и сооружений муниципальных образовательных </w:t>
      </w:r>
      <w:r w:rsidR="00492EB5">
        <w:rPr>
          <w:sz w:val="28"/>
          <w:szCs w:val="28"/>
        </w:rPr>
        <w:t>организаций</w:t>
      </w:r>
      <w:r w:rsidRPr="00F117B7">
        <w:rPr>
          <w:sz w:val="28"/>
          <w:szCs w:val="28"/>
        </w:rPr>
        <w:t>,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xml:space="preserve">) учет детей, подлежащих обязательному обучению в образовательных </w:t>
      </w:r>
      <w:r w:rsidR="00492EB5">
        <w:rPr>
          <w:sz w:val="28"/>
          <w:szCs w:val="28"/>
        </w:rPr>
        <w:t>организациях</w:t>
      </w:r>
      <w:r w:rsidRPr="00F117B7">
        <w:rPr>
          <w:sz w:val="28"/>
          <w:szCs w:val="28"/>
        </w:rPr>
        <w:t>,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D76412">
        <w:rPr>
          <w:color w:val="000000"/>
        </w:rPr>
        <w:t xml:space="preserve">охраны и использования </w:t>
      </w:r>
      <w:r>
        <w:rPr>
          <w:color w:val="000000"/>
        </w:rPr>
        <w:t>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 xml:space="preserve">ация </w:t>
      </w:r>
      <w:proofErr w:type="gramStart"/>
      <w:r>
        <w:rPr>
          <w:rFonts w:ascii="Times New Roman" w:hAnsi="Times New Roman" w:cs="Times New Roman"/>
          <w:sz w:val="28"/>
          <w:szCs w:val="28"/>
        </w:rPr>
        <w:t>мероприятий</w:t>
      </w:r>
      <w:r w:rsidRPr="00D20880">
        <w:rPr>
          <w:rFonts w:ascii="Times New Roman" w:hAnsi="Times New Roman" w:cs="Times New Roman"/>
          <w:sz w:val="28"/>
          <w:szCs w:val="28"/>
        </w:rPr>
        <w:t xml:space="preserve"> Комплексного плана противодействия идеологии терроризма</w:t>
      </w:r>
      <w:proofErr w:type="gramEnd"/>
      <w:r w:rsidRPr="00D20880">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w:t>
      </w:r>
      <w:r w:rsidRPr="00D20880">
        <w:rPr>
          <w:rFonts w:ascii="Times New Roman" w:hAnsi="Times New Roman" w:cs="Times New Roman"/>
          <w:sz w:val="28"/>
          <w:szCs w:val="28"/>
        </w:rPr>
        <w:lastRenderedPageBreak/>
        <w:t>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23" w:history="1"/>
      <w:r>
        <w:rPr>
          <w:rFonts w:ascii="Times New Roman" w:hAnsi="Times New Roman" w:cs="Times New Roman"/>
          <w:sz w:val="28"/>
          <w:szCs w:val="28"/>
        </w:rPr>
        <w:t>;</w:t>
      </w:r>
    </w:p>
    <w:p w:rsidR="006328E0" w:rsidRDefault="00FE492C" w:rsidP="00FE492C">
      <w:pPr>
        <w:pStyle w:val="a5"/>
        <w:ind w:firstLine="709"/>
        <w:jc w:val="both"/>
      </w:pPr>
      <w:r>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Pr>
          <w:rFonts w:eastAsia="Calibri"/>
          <w:sz w:val="28"/>
          <w:szCs w:val="28"/>
        </w:rPr>
        <w:t>выбора способа формирования фонда капитального ремонта</w:t>
      </w:r>
      <w:proofErr w:type="gramEnd"/>
      <w:r>
        <w:rPr>
          <w:rFonts w:eastAsia="Calibri"/>
          <w:sz w:val="28"/>
          <w:szCs w:val="28"/>
        </w:rPr>
        <w:t>;</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D76412">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D76412" w:rsidRDefault="00D76412" w:rsidP="00D76412">
      <w:pPr>
        <w:autoSpaceDE w:val="0"/>
        <w:autoSpaceDN w:val="0"/>
        <w:adjustRightInd w:val="0"/>
        <w:ind w:firstLine="709"/>
        <w:jc w:val="both"/>
        <w:rPr>
          <w:rFonts w:eastAsia="Calibri"/>
          <w:sz w:val="28"/>
          <w:szCs w:val="28"/>
        </w:rPr>
      </w:pPr>
      <w:r w:rsidRPr="001A791B">
        <w:rPr>
          <w:sz w:val="28"/>
          <w:szCs w:val="28"/>
        </w:rPr>
        <w:t>13</w:t>
      </w:r>
      <w:r w:rsidRPr="001A791B">
        <w:rPr>
          <w:sz w:val="28"/>
          <w:szCs w:val="28"/>
          <w:vertAlign w:val="superscript"/>
        </w:rPr>
        <w:t>51</w:t>
      </w:r>
      <w:r>
        <w:rPr>
          <w:sz w:val="28"/>
          <w:szCs w:val="28"/>
        </w:rPr>
        <w:t xml:space="preserve">) </w:t>
      </w:r>
      <w:r>
        <w:rPr>
          <w:rFonts w:eastAsia="Calibri"/>
          <w:sz w:val="28"/>
          <w:szCs w:val="28"/>
        </w:rPr>
        <w:t>подготовка и утверждение правил землепользования и застройки  городского округа, утверждение внесенных в указанные правила землепользования и застройки изменений;</w:t>
      </w:r>
    </w:p>
    <w:p w:rsidR="00D76412" w:rsidRDefault="00D76412" w:rsidP="00D76412">
      <w:pPr>
        <w:ind w:firstLine="709"/>
        <w:jc w:val="both"/>
        <w:rPr>
          <w:rFonts w:eastAsia="Calibri"/>
          <w:sz w:val="28"/>
          <w:szCs w:val="28"/>
        </w:rPr>
      </w:pPr>
      <w:r w:rsidRPr="001A791B">
        <w:rPr>
          <w:sz w:val="28"/>
          <w:szCs w:val="28"/>
        </w:rPr>
        <w:t>13</w:t>
      </w:r>
      <w:r w:rsidRPr="001A791B">
        <w:rPr>
          <w:sz w:val="28"/>
          <w:szCs w:val="28"/>
          <w:vertAlign w:val="superscript"/>
        </w:rPr>
        <w:t>5</w:t>
      </w:r>
      <w:r>
        <w:rPr>
          <w:sz w:val="28"/>
          <w:szCs w:val="28"/>
          <w:vertAlign w:val="superscript"/>
        </w:rPr>
        <w:t>2</w:t>
      </w:r>
      <w:r>
        <w:rPr>
          <w:sz w:val="28"/>
          <w:szCs w:val="28"/>
        </w:rPr>
        <w:t xml:space="preserve">) </w:t>
      </w:r>
      <w:r>
        <w:rPr>
          <w:rFonts w:eastAsia="Calibri"/>
          <w:sz w:val="28"/>
          <w:szCs w:val="28"/>
        </w:rPr>
        <w:t>утверждение нормативов градостроительного проектирования городского округа, утверждение внесенных в указанные нормативы градостроительного проектирования изменений;</w:t>
      </w:r>
    </w:p>
    <w:p w:rsidR="00554726" w:rsidRDefault="00554726" w:rsidP="00D76412">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w:t>
      </w:r>
      <w:r w:rsidR="00C7656D">
        <w:rPr>
          <w:sz w:val="28"/>
          <w:szCs w:val="28"/>
        </w:rPr>
        <w:t xml:space="preserve"> исключен</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00C7656D">
        <w:rPr>
          <w:rFonts w:eastAsia="Calibri"/>
          <w:sz w:val="28"/>
          <w:szCs w:val="28"/>
        </w:rPr>
        <w:t>принятие решения о комплексном развитии территории в случаях, предусмотренных Градостроительным кодексом;</w:t>
      </w:r>
    </w:p>
    <w:p w:rsidR="00554726" w:rsidRPr="00363DBA" w:rsidRDefault="00554726" w:rsidP="00554726">
      <w:pPr>
        <w:ind w:firstLine="709"/>
        <w:jc w:val="both"/>
        <w:rPr>
          <w:sz w:val="28"/>
          <w:szCs w:val="28"/>
        </w:rPr>
      </w:pPr>
      <w:proofErr w:type="gramStart"/>
      <w:r>
        <w:rPr>
          <w:sz w:val="28"/>
          <w:szCs w:val="28"/>
        </w:rPr>
        <w:t>13</w:t>
      </w:r>
      <w:r w:rsidRPr="001A791B">
        <w:rPr>
          <w:sz w:val="28"/>
          <w:szCs w:val="28"/>
          <w:vertAlign w:val="superscript"/>
        </w:rPr>
        <w:t>58</w:t>
      </w:r>
      <w:r>
        <w:rPr>
          <w:sz w:val="28"/>
          <w:szCs w:val="28"/>
        </w:rPr>
        <w:t xml:space="preserve">) </w:t>
      </w:r>
      <w:r w:rsidRPr="00363DBA">
        <w:rPr>
          <w:sz w:val="28"/>
          <w:szCs w:val="28"/>
        </w:rPr>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r w:rsidRPr="00363DBA">
        <w:rPr>
          <w:sz w:val="28"/>
          <w:szCs w:val="28"/>
        </w:rPr>
        <w:lastRenderedPageBreak/>
        <w:t>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roofErr w:type="gramEnd"/>
    </w:p>
    <w:p w:rsidR="00554726" w:rsidRDefault="00554726" w:rsidP="00554726">
      <w:pPr>
        <w:ind w:firstLine="709"/>
        <w:jc w:val="both"/>
        <w:rPr>
          <w:sz w:val="28"/>
          <w:szCs w:val="28"/>
        </w:rPr>
      </w:pPr>
      <w:r>
        <w:rPr>
          <w:sz w:val="28"/>
          <w:szCs w:val="28"/>
        </w:rPr>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xml:space="preserve">) принятие решения об изъятии земельного </w:t>
      </w:r>
      <w:proofErr w:type="gramStart"/>
      <w:r>
        <w:t>участка</w:t>
      </w:r>
      <w:proofErr w:type="gramEnd"/>
      <w:r>
        <w:t xml:space="preserve">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w:t>
      </w:r>
      <w:r w:rsidR="00492EB5">
        <w:t>ения и принимает по ним решения;</w:t>
      </w:r>
    </w:p>
    <w:p w:rsidR="00492EB5" w:rsidRPr="00F117B7" w:rsidRDefault="00492EB5" w:rsidP="00D23810">
      <w:pPr>
        <w:pStyle w:val="a5"/>
        <w:ind w:firstLine="709"/>
        <w:jc w:val="both"/>
      </w:pPr>
      <w:r>
        <w:rPr>
          <w:rFonts w:eastAsia="Calibri"/>
        </w:rPr>
        <w:t>13</w:t>
      </w:r>
      <w:r w:rsidRPr="00B73A0D">
        <w:rPr>
          <w:rFonts w:eastAsia="Calibri"/>
          <w:vertAlign w:val="superscript"/>
        </w:rPr>
        <w:t>63</w:t>
      </w:r>
      <w:r>
        <w:t>) принимает решения и проводит на территории Уссурийского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6805BC" w:rsidRDefault="006805BC" w:rsidP="006805BC">
      <w:pPr>
        <w:pStyle w:val="a5"/>
        <w:ind w:firstLine="709"/>
        <w:jc w:val="both"/>
      </w:pPr>
      <w:proofErr w:type="gramStart"/>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roofErr w:type="gramEnd"/>
    </w:p>
    <w:p w:rsidR="00A326DB" w:rsidRDefault="00A326DB"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E71C56" w:rsidRPr="00FC7811" w:rsidRDefault="00E71C56" w:rsidP="00E71C56">
      <w:pPr>
        <w:autoSpaceDE w:val="0"/>
        <w:autoSpaceDN w:val="0"/>
        <w:adjustRightInd w:val="0"/>
        <w:ind w:firstLine="540"/>
        <w:jc w:val="both"/>
        <w:rPr>
          <w:sz w:val="28"/>
          <w:szCs w:val="28"/>
        </w:rPr>
      </w:pPr>
      <w:bookmarkStart w:id="139" w:name="_Toc97019325"/>
      <w:r w:rsidRPr="00FC7811">
        <w:rPr>
          <w:sz w:val="28"/>
          <w:szCs w:val="28"/>
        </w:rPr>
        <w:t xml:space="preserve">1. </w:t>
      </w:r>
      <w:proofErr w:type="gramStart"/>
      <w:r w:rsidRPr="00FC781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D42168" w:rsidRDefault="00E71C56" w:rsidP="00E71C56">
      <w:pPr>
        <w:ind w:firstLine="540"/>
        <w:jc w:val="both"/>
        <w:rPr>
          <w:sz w:val="28"/>
          <w:szCs w:val="28"/>
        </w:rPr>
      </w:pPr>
      <w:r w:rsidRPr="00FC7811">
        <w:rPr>
          <w:sz w:val="28"/>
          <w:szCs w:val="28"/>
        </w:rPr>
        <w:t xml:space="preserve"> 2. Организация и осуществление видов муниципального контроля регулируются Федеральным </w:t>
      </w:r>
      <w:hyperlink r:id="rId24" w:history="1">
        <w:r w:rsidRPr="00A41A59">
          <w:rPr>
            <w:sz w:val="28"/>
            <w:szCs w:val="28"/>
          </w:rPr>
          <w:t>законом</w:t>
        </w:r>
      </w:hyperlink>
      <w:r w:rsidRPr="00FC7811">
        <w:rPr>
          <w:sz w:val="28"/>
          <w:szCs w:val="28"/>
        </w:rPr>
        <w:t xml:space="preserve"> от 31 июля 2020 года </w:t>
      </w:r>
      <w:r>
        <w:rPr>
          <w:sz w:val="28"/>
          <w:szCs w:val="28"/>
        </w:rPr>
        <w:t>№</w:t>
      </w:r>
      <w:r w:rsidRPr="00FC7811">
        <w:rPr>
          <w:sz w:val="28"/>
          <w:szCs w:val="28"/>
        </w:rPr>
        <w:t xml:space="preserve"> 248-ФЗ </w:t>
      </w:r>
      <w:r>
        <w:rPr>
          <w:sz w:val="28"/>
          <w:szCs w:val="28"/>
        </w:rPr>
        <w:br/>
      </w:r>
      <w:r w:rsidRPr="00FC7811">
        <w:rPr>
          <w:sz w:val="28"/>
          <w:szCs w:val="28"/>
        </w:rPr>
        <w:t>"О государственном контроле (надзоре) и муниципальном контроле в Российской Федерации".</w:t>
      </w:r>
    </w:p>
    <w:p w:rsidR="00E71C56" w:rsidRPr="00D42168" w:rsidRDefault="00E71C56" w:rsidP="00E71C56"/>
    <w:p w:rsidR="006805BC" w:rsidRPr="00AF3CBF" w:rsidRDefault="006805BC" w:rsidP="006805BC">
      <w:pPr>
        <w:pStyle w:val="2"/>
        <w:spacing w:before="0" w:after="0"/>
        <w:ind w:left="1980" w:hanging="1260"/>
        <w:rPr>
          <w:b w:val="0"/>
          <w:i w:val="0"/>
          <w:iCs w:val="0"/>
        </w:rPr>
      </w:pPr>
      <w:bookmarkStart w:id="140"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39"/>
      <w:bookmarkEnd w:id="140"/>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1" w:name="_Toc387072373"/>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Правовое регулирование организации и деятельности Контрольно-</w:t>
      </w:r>
      <w:r w:rsidRPr="00497B24">
        <w:rPr>
          <w:rFonts w:ascii="Times New Roman" w:hAnsi="Times New Roman" w:cs="Times New Roman"/>
          <w:color w:val="000000"/>
          <w:sz w:val="28"/>
          <w:szCs w:val="28"/>
        </w:rPr>
        <w:lastRenderedPageBreak/>
        <w:t xml:space="preserve">счетной палаты городского округа основывается на </w:t>
      </w:r>
      <w:hyperlink r:id="rId25"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6"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7 февраля 2011 </w:t>
      </w:r>
      <w:r w:rsidRPr="00497B24">
        <w:rPr>
          <w:rFonts w:ascii="Times New Roman" w:hAnsi="Times New Roman" w:cs="Times New Roman"/>
          <w:color w:val="000000"/>
          <w:sz w:val="28"/>
          <w:szCs w:val="28"/>
        </w:rPr>
        <w:br/>
      </w:r>
      <w:hyperlink r:id="rId27"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497B24">
        <w:rPr>
          <w:rFonts w:ascii="Times New Roman" w:hAnsi="Times New Roman" w:cs="Times New Roman"/>
          <w:color w:val="000000"/>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8"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2"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3"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5"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9"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30"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81"/>
      <w:r w:rsidRPr="00497B24">
        <w:rPr>
          <w:rFonts w:ascii="Times New Roman" w:hAnsi="Times New Roman" w:cs="Times New Roman"/>
          <w:color w:val="000000"/>
          <w:sz w:val="28"/>
          <w:szCs w:val="28"/>
        </w:rPr>
        <w:t xml:space="preserve">3. Контрольно-счетная палата образуется в составе председателя, </w:t>
      </w:r>
      <w:r w:rsidR="003C77FE" w:rsidRPr="003C77FE">
        <w:rPr>
          <w:rFonts w:ascii="Times New Roman" w:hAnsi="Times New Roman" w:cs="Times New Roman"/>
          <w:sz w:val="28"/>
          <w:szCs w:val="28"/>
        </w:rPr>
        <w:t>заместителя председателя,</w:t>
      </w:r>
      <w:r w:rsidR="003C77FE">
        <w:rPr>
          <w:sz w:val="28"/>
          <w:szCs w:val="28"/>
        </w:rPr>
        <w:t xml:space="preserve"> </w:t>
      </w:r>
      <w:r w:rsidRPr="00497B24">
        <w:rPr>
          <w:rFonts w:ascii="Times New Roman" w:hAnsi="Times New Roman" w:cs="Times New Roman"/>
          <w:color w:val="000000"/>
          <w:sz w:val="28"/>
          <w:szCs w:val="28"/>
        </w:rPr>
        <w:t>аудиторов и аппарата Контрольно-счетной палаты.</w:t>
      </w:r>
      <w:bookmarkEnd w:id="149"/>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0"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1"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1"/>
    </w:p>
    <w:p w:rsidR="003C77FE" w:rsidRPr="003C77FE" w:rsidRDefault="003C77FE" w:rsidP="007C7144">
      <w:pPr>
        <w:pStyle w:val="ConsPlusNormal"/>
        <w:ind w:firstLine="567"/>
        <w:jc w:val="both"/>
        <w:outlineLvl w:val="1"/>
        <w:rPr>
          <w:rFonts w:ascii="Times New Roman" w:hAnsi="Times New Roman" w:cs="Times New Roman"/>
          <w:sz w:val="28"/>
          <w:szCs w:val="28"/>
        </w:rPr>
      </w:pPr>
      <w:r w:rsidRPr="003C77FE">
        <w:rPr>
          <w:rFonts w:ascii="Times New Roman" w:hAnsi="Times New Roman" w:cs="Times New Roman"/>
          <w:sz w:val="28"/>
          <w:szCs w:val="28"/>
        </w:rPr>
        <w:t>Штатная численность Контрольно-счетной палаты определяется правовым актом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2" w:name="_Toc387072385"/>
      <w:r w:rsidRPr="00497B24">
        <w:rPr>
          <w:rFonts w:ascii="Times New Roman" w:hAnsi="Times New Roman" w:cs="Times New Roman"/>
          <w:color w:val="000000"/>
          <w:sz w:val="28"/>
          <w:szCs w:val="28"/>
        </w:rPr>
        <w:lastRenderedPageBreak/>
        <w:t xml:space="preserve">Права, обязанности и ответственность работников Контрольно-счетной палаты определяются Федеральным </w:t>
      </w:r>
      <w:hyperlink r:id="rId31"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3" w:name="_Toc387072386"/>
      <w:r w:rsidRPr="00497B24">
        <w:rPr>
          <w:rFonts w:ascii="Times New Roman" w:hAnsi="Times New Roman" w:cs="Times New Roman"/>
          <w:color w:val="000000"/>
          <w:sz w:val="28"/>
          <w:szCs w:val="28"/>
        </w:rPr>
        <w:t>4. Председатель</w:t>
      </w:r>
      <w:r w:rsidR="003C77FE" w:rsidRPr="003C77FE">
        <w:rPr>
          <w:rFonts w:ascii="Times New Roman" w:hAnsi="Times New Roman" w:cs="Times New Roman"/>
          <w:sz w:val="28"/>
          <w:szCs w:val="28"/>
        </w:rPr>
        <w:t>, заместитель председателя</w:t>
      </w:r>
      <w:r w:rsidRPr="00497B24">
        <w:rPr>
          <w:rFonts w:ascii="Times New Roman" w:hAnsi="Times New Roman" w:cs="Times New Roman"/>
          <w:color w:val="000000"/>
          <w:sz w:val="28"/>
          <w:szCs w:val="28"/>
        </w:rPr>
        <w:t xml:space="preserve"> и аудиторы Контрольно-счетной палаты назначаются на должность и освобождаются от должности Думой городского округа.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4"/>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5"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5"/>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6"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6"/>
    </w:p>
    <w:p w:rsidR="003C77FE" w:rsidRPr="006D746B"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color w:val="000000"/>
          <w:sz w:val="28"/>
          <w:szCs w:val="28"/>
        </w:rPr>
        <w:t xml:space="preserve"> </w:t>
      </w:r>
      <w:r w:rsidR="003C77FE" w:rsidRPr="006D746B">
        <w:rPr>
          <w:rFonts w:ascii="Times New Roman" w:hAnsi="Times New Roman" w:cs="Times New Roman"/>
          <w:sz w:val="28"/>
          <w:szCs w:val="28"/>
        </w:rPr>
        <w:t>Порядок внесения предложений о кандидатурах на должности заместителя председателя и аудиторов Контрольно-счетной палаты, а так же порядок рассмотрения кандидатур на должности председателя, заместителя председателя и аудиторов Контрольно-счетной палаты устанавливаются нормативным правовым актом Думы.</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7" w:name="_Toc387072393"/>
      <w:r w:rsidRPr="00497B24">
        <w:rPr>
          <w:rFonts w:ascii="Times New Roman" w:hAnsi="Times New Roman" w:cs="Times New Roman"/>
          <w:color w:val="000000"/>
          <w:sz w:val="28"/>
          <w:szCs w:val="28"/>
        </w:rPr>
        <w:t>Требования к кандидатурам на должности председателя</w:t>
      </w:r>
      <w:r w:rsidR="006D746B">
        <w:rPr>
          <w:rFonts w:ascii="Times New Roman" w:hAnsi="Times New Roman" w:cs="Times New Roman"/>
          <w:color w:val="000000"/>
          <w:sz w:val="28"/>
          <w:szCs w:val="28"/>
        </w:rPr>
        <w:t xml:space="preserve">, заместителя председателя </w:t>
      </w:r>
      <w:r w:rsidRPr="00497B24">
        <w:rPr>
          <w:rFonts w:ascii="Times New Roman" w:hAnsi="Times New Roman" w:cs="Times New Roman"/>
          <w:color w:val="000000"/>
          <w:sz w:val="28"/>
          <w:szCs w:val="28"/>
        </w:rPr>
        <w:t xml:space="preserve">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2"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57"/>
    </w:p>
    <w:p w:rsidR="006D746B" w:rsidRPr="00E95F71" w:rsidRDefault="006D746B" w:rsidP="006D746B">
      <w:pPr>
        <w:ind w:firstLine="709"/>
        <w:jc w:val="both"/>
        <w:rPr>
          <w:sz w:val="28"/>
          <w:szCs w:val="28"/>
        </w:rPr>
      </w:pPr>
      <w:bookmarkStart w:id="158" w:name="_Toc387072406"/>
      <w:r w:rsidRPr="00E95F71">
        <w:rPr>
          <w:sz w:val="28"/>
          <w:szCs w:val="28"/>
        </w:rPr>
        <w:t xml:space="preserve">6. Контрольно-счетная палата осуществляет следующие основные полномочия: </w:t>
      </w:r>
    </w:p>
    <w:p w:rsidR="006D746B" w:rsidRPr="00E95F71" w:rsidRDefault="006D746B" w:rsidP="006D746B">
      <w:pPr>
        <w:ind w:firstLine="709"/>
        <w:jc w:val="both"/>
        <w:rPr>
          <w:sz w:val="28"/>
          <w:szCs w:val="28"/>
        </w:rPr>
      </w:pPr>
      <w:r w:rsidRPr="00E95F71">
        <w:rPr>
          <w:sz w:val="28"/>
          <w:szCs w:val="28"/>
        </w:rPr>
        <w:t>1) организация и осуществление контроля за законностью и эффективностью использования средств бюджета городского округа, а также иных сре</w:t>
      </w:r>
      <w:proofErr w:type="gramStart"/>
      <w:r w:rsidRPr="00E95F71">
        <w:rPr>
          <w:sz w:val="28"/>
          <w:szCs w:val="28"/>
        </w:rPr>
        <w:t>дств в сл</w:t>
      </w:r>
      <w:proofErr w:type="gramEnd"/>
      <w:r w:rsidRPr="00E95F71">
        <w:rPr>
          <w:sz w:val="28"/>
          <w:szCs w:val="28"/>
        </w:rPr>
        <w:t>учаях, предусмотренных законодательством Российской Федерации;</w:t>
      </w:r>
    </w:p>
    <w:p w:rsidR="006D746B" w:rsidRPr="00E95F71" w:rsidRDefault="006D746B" w:rsidP="006D746B">
      <w:pPr>
        <w:ind w:firstLine="709"/>
        <w:jc w:val="both"/>
        <w:rPr>
          <w:sz w:val="28"/>
          <w:szCs w:val="28"/>
        </w:rPr>
      </w:pPr>
      <w:r w:rsidRPr="00E95F71">
        <w:rPr>
          <w:sz w:val="28"/>
          <w:szCs w:val="28"/>
        </w:rPr>
        <w:t>2) экспертиза проектов бюджета городского округа, проверка и анализ обоснованности его показателей;</w:t>
      </w:r>
    </w:p>
    <w:p w:rsidR="006D746B" w:rsidRPr="00E95F71" w:rsidRDefault="006D746B" w:rsidP="006D746B">
      <w:pPr>
        <w:ind w:firstLine="709"/>
        <w:jc w:val="both"/>
        <w:rPr>
          <w:sz w:val="28"/>
          <w:szCs w:val="28"/>
        </w:rPr>
      </w:pPr>
      <w:r w:rsidRPr="00E95F71">
        <w:rPr>
          <w:sz w:val="28"/>
          <w:szCs w:val="28"/>
        </w:rPr>
        <w:t>3) внешняя проверка годового отчета об исполнении бюджета городского округа;</w:t>
      </w:r>
    </w:p>
    <w:p w:rsidR="006D746B" w:rsidRPr="00E95F71" w:rsidRDefault="006D746B" w:rsidP="006D746B">
      <w:pPr>
        <w:ind w:firstLine="709"/>
        <w:jc w:val="both"/>
        <w:rPr>
          <w:sz w:val="28"/>
          <w:szCs w:val="28"/>
        </w:rPr>
      </w:pPr>
      <w:r w:rsidRPr="00E95F71">
        <w:rPr>
          <w:sz w:val="28"/>
          <w:szCs w:val="28"/>
        </w:rPr>
        <w:t xml:space="preserve">4) проведение аудита в сфере закупок товаров, работ и услуг в соответствии с Федеральным законом от 5 апреля 2013 года </w:t>
      </w:r>
      <w:r>
        <w:rPr>
          <w:sz w:val="28"/>
          <w:szCs w:val="28"/>
        </w:rPr>
        <w:t>№</w:t>
      </w:r>
      <w:r w:rsidRPr="00E95F71">
        <w:rPr>
          <w:sz w:val="28"/>
          <w:szCs w:val="28"/>
        </w:rPr>
        <w:t xml:space="preserve"> 44-ФЗ </w:t>
      </w:r>
      <w:r>
        <w:rPr>
          <w:sz w:val="28"/>
          <w:szCs w:val="28"/>
        </w:rPr>
        <w:br/>
      </w:r>
      <w:r w:rsidRPr="00E95F71">
        <w:rPr>
          <w:sz w:val="28"/>
          <w:szCs w:val="28"/>
        </w:rPr>
        <w:t>"О контрактной системе в сфере закупок товаров, работ, услуг для обеспечения государственных и муниципальных нужд";</w:t>
      </w:r>
    </w:p>
    <w:p w:rsidR="006D746B" w:rsidRPr="00E95F71" w:rsidRDefault="006D746B" w:rsidP="006D746B">
      <w:pPr>
        <w:ind w:firstLine="709"/>
        <w:jc w:val="both"/>
        <w:rPr>
          <w:sz w:val="28"/>
          <w:szCs w:val="28"/>
        </w:rPr>
      </w:pPr>
      <w:r w:rsidRPr="00E95F71">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E95F71">
        <w:rPr>
          <w:sz w:val="28"/>
          <w:szCs w:val="28"/>
        </w:rPr>
        <w:t>контроль за</w:t>
      </w:r>
      <w:proofErr w:type="gramEnd"/>
      <w:r w:rsidRPr="00E95F71">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746B" w:rsidRPr="00E95F71" w:rsidRDefault="006D746B" w:rsidP="006D746B">
      <w:pPr>
        <w:ind w:firstLine="709"/>
        <w:jc w:val="both"/>
        <w:rPr>
          <w:sz w:val="28"/>
          <w:szCs w:val="28"/>
        </w:rPr>
      </w:pPr>
      <w:proofErr w:type="gramStart"/>
      <w:r w:rsidRPr="00E95F71">
        <w:rPr>
          <w:sz w:val="28"/>
          <w:szCs w:val="28"/>
        </w:rPr>
        <w:lastRenderedPageBreak/>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roofErr w:type="gramEnd"/>
    </w:p>
    <w:p w:rsidR="006D746B" w:rsidRPr="00E95F71" w:rsidRDefault="006D746B" w:rsidP="006D746B">
      <w:pPr>
        <w:ind w:firstLine="709"/>
        <w:jc w:val="both"/>
        <w:rPr>
          <w:sz w:val="28"/>
          <w:szCs w:val="28"/>
        </w:rPr>
      </w:pPr>
      <w:r w:rsidRPr="00E95F71">
        <w:rPr>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6D746B" w:rsidRPr="00E26B47" w:rsidRDefault="006D746B" w:rsidP="006D746B">
      <w:pPr>
        <w:ind w:firstLine="709"/>
        <w:jc w:val="both"/>
        <w:rPr>
          <w:sz w:val="28"/>
          <w:szCs w:val="28"/>
        </w:rPr>
      </w:pPr>
      <w:r w:rsidRPr="00E95F71">
        <w:rPr>
          <w:sz w:val="28"/>
          <w:szCs w:val="28"/>
        </w:rPr>
        <w:t xml:space="preserve">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w:t>
      </w:r>
      <w:r w:rsidRPr="00E26B47">
        <w:rPr>
          <w:sz w:val="28"/>
          <w:szCs w:val="28"/>
        </w:rPr>
        <w:t>законодательства Российской Федерации;</w:t>
      </w:r>
    </w:p>
    <w:p w:rsidR="006D746B" w:rsidRPr="00E95F71" w:rsidRDefault="006D746B" w:rsidP="006D746B">
      <w:pPr>
        <w:ind w:firstLine="709"/>
        <w:jc w:val="both"/>
        <w:rPr>
          <w:sz w:val="28"/>
          <w:szCs w:val="28"/>
        </w:rPr>
      </w:pPr>
      <w:r w:rsidRPr="00E95F71">
        <w:rPr>
          <w:sz w:val="28"/>
          <w:szCs w:val="28"/>
        </w:rPr>
        <w:t xml:space="preserve">9) проведение оперативного анализа исполнения и </w:t>
      </w:r>
      <w:proofErr w:type="gramStart"/>
      <w:r w:rsidRPr="00E95F71">
        <w:rPr>
          <w:sz w:val="28"/>
          <w:szCs w:val="28"/>
        </w:rPr>
        <w:t>контроля за</w:t>
      </w:r>
      <w:proofErr w:type="gramEnd"/>
      <w:r w:rsidRPr="00E95F71">
        <w:rPr>
          <w:sz w:val="28"/>
          <w:szCs w:val="28"/>
        </w:rPr>
        <w:t xml:space="preserve">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6D746B" w:rsidRDefault="006D746B" w:rsidP="006D746B">
      <w:pPr>
        <w:ind w:firstLine="709"/>
        <w:jc w:val="both"/>
        <w:rPr>
          <w:sz w:val="28"/>
          <w:szCs w:val="28"/>
        </w:rPr>
      </w:pPr>
      <w:r w:rsidRPr="00E95F71">
        <w:rPr>
          <w:sz w:val="28"/>
          <w:szCs w:val="28"/>
        </w:rPr>
        <w:t xml:space="preserve">10) осуществление </w:t>
      </w:r>
      <w:proofErr w:type="gramStart"/>
      <w:r w:rsidRPr="00E95F71">
        <w:rPr>
          <w:sz w:val="28"/>
          <w:szCs w:val="28"/>
        </w:rPr>
        <w:t>контроля за</w:t>
      </w:r>
      <w:proofErr w:type="gramEnd"/>
      <w:r w:rsidRPr="00E95F71">
        <w:rPr>
          <w:sz w:val="28"/>
          <w:szCs w:val="28"/>
        </w:rPr>
        <w:t xml:space="preserve"> состоянием внутреннего и внешнего долга городского округа;</w:t>
      </w:r>
    </w:p>
    <w:p w:rsidR="006D746B" w:rsidRPr="006D746B" w:rsidRDefault="006D746B" w:rsidP="006D746B">
      <w:pPr>
        <w:ind w:firstLine="709"/>
        <w:jc w:val="both"/>
        <w:rPr>
          <w:sz w:val="28"/>
          <w:szCs w:val="28"/>
        </w:rPr>
      </w:pPr>
      <w:r w:rsidRPr="006D746B">
        <w:rPr>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6D746B" w:rsidRPr="006D746B" w:rsidRDefault="006D746B" w:rsidP="006D746B">
      <w:pPr>
        <w:ind w:firstLine="709"/>
        <w:jc w:val="both"/>
        <w:rPr>
          <w:sz w:val="28"/>
          <w:szCs w:val="28"/>
        </w:rPr>
      </w:pPr>
      <w:r w:rsidRPr="006D746B">
        <w:rPr>
          <w:sz w:val="28"/>
          <w:szCs w:val="28"/>
        </w:rPr>
        <w:t>12) участие в пределах полномочий в мероприятиях, направленных на противодействие коррупции;</w:t>
      </w:r>
    </w:p>
    <w:p w:rsidR="00553430" w:rsidRDefault="006D746B" w:rsidP="00553430">
      <w:pPr>
        <w:pStyle w:val="ConsPlusNormal"/>
        <w:ind w:firstLine="709"/>
        <w:jc w:val="both"/>
        <w:outlineLvl w:val="1"/>
        <w:rPr>
          <w:rFonts w:ascii="Times New Roman" w:hAnsi="Times New Roman" w:cs="Times New Roman"/>
          <w:sz w:val="28"/>
          <w:szCs w:val="28"/>
          <w:lang w:val="en-US"/>
        </w:rPr>
      </w:pPr>
      <w:r w:rsidRPr="006D746B">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7C7144" w:rsidRPr="006D746B" w:rsidRDefault="007C7144" w:rsidP="00553430">
      <w:pPr>
        <w:pStyle w:val="ConsPlusNormal"/>
        <w:ind w:firstLine="709"/>
        <w:jc w:val="both"/>
        <w:outlineLvl w:val="1"/>
        <w:rPr>
          <w:rFonts w:ascii="Times New Roman" w:hAnsi="Times New Roman" w:cs="Times New Roman"/>
          <w:color w:val="000000"/>
          <w:sz w:val="28"/>
          <w:szCs w:val="28"/>
        </w:rPr>
      </w:pPr>
      <w:r w:rsidRPr="006D746B">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3" w:history="1">
        <w:r w:rsidRPr="006D746B">
          <w:rPr>
            <w:rStyle w:val="ae"/>
            <w:rFonts w:ascii="Times New Roman" w:hAnsi="Times New Roman" w:cs="Times New Roman"/>
            <w:color w:val="000000"/>
            <w:sz w:val="28"/>
            <w:szCs w:val="28"/>
            <w:u w:val="none"/>
          </w:rPr>
          <w:t>законом</w:t>
        </w:r>
      </w:hyperlink>
      <w:r w:rsidRPr="006D746B">
        <w:rPr>
          <w:rFonts w:ascii="Times New Roman" w:hAnsi="Times New Roman" w:cs="Times New Roman"/>
          <w:color w:val="000000"/>
          <w:sz w:val="28"/>
          <w:szCs w:val="28"/>
        </w:rPr>
        <w:t xml:space="preserve"> от 07.02.2011 № 6-ФЗ.</w:t>
      </w:r>
      <w:bookmarkEnd w:id="15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9"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4"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0"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1" w:name="_Toc387072409"/>
      <w:r w:rsidRPr="00497B24">
        <w:rPr>
          <w:rFonts w:ascii="Times New Roman" w:hAnsi="Times New Roman" w:cs="Times New Roman"/>
          <w:color w:val="000000"/>
          <w:sz w:val="28"/>
          <w:szCs w:val="28"/>
        </w:rPr>
        <w:t xml:space="preserve">Планирование деятельности Контрольно-счетной палаты </w:t>
      </w:r>
      <w:r w:rsidRPr="00497B24">
        <w:rPr>
          <w:rFonts w:ascii="Times New Roman" w:hAnsi="Times New Roman" w:cs="Times New Roman"/>
          <w:color w:val="000000"/>
          <w:sz w:val="28"/>
          <w:szCs w:val="28"/>
        </w:rPr>
        <w:lastRenderedPageBreak/>
        <w:t>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2" w:name="_Toc387072410"/>
      <w:r w:rsidRPr="00497B24">
        <w:rPr>
          <w:rFonts w:ascii="Times New Roman" w:hAnsi="Times New Roman" w:cs="Times New Roman"/>
          <w:color w:val="000000"/>
          <w:sz w:val="28"/>
          <w:szCs w:val="28"/>
        </w:rPr>
        <w:t>Порядок включения в планы деятельности Контрольно-счетной палаты поручений Думы городского округа, предложений главы городского округа устанавливается Положением о Контрольно-счетной палате.</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5"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63"/>
    </w:p>
    <w:p w:rsidR="007C7144" w:rsidRPr="00965751"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412"/>
      <w:r w:rsidRPr="00965751">
        <w:rPr>
          <w:rFonts w:ascii="Times New Roman" w:hAnsi="Times New Roman" w:cs="Times New Roman"/>
          <w:color w:val="000000"/>
          <w:sz w:val="28"/>
          <w:szCs w:val="28"/>
        </w:rPr>
        <w:t xml:space="preserve">11. </w:t>
      </w:r>
      <w:proofErr w:type="gramStart"/>
      <w:r w:rsidRPr="00965751">
        <w:rPr>
          <w:rFonts w:ascii="Times New Roman" w:hAnsi="Times New Roman" w:cs="Times New Roman"/>
          <w:color w:val="000000"/>
          <w:sz w:val="28"/>
          <w:szCs w:val="28"/>
        </w:rPr>
        <w:t>Органы и организации, в отношении которых Контрольно-счетная палата вправе осуществлять внешний муниципальный финансовый контроль</w:t>
      </w:r>
      <w:r w:rsidR="00965751" w:rsidRPr="00965751">
        <w:rPr>
          <w:rFonts w:ascii="Times New Roman" w:hAnsi="Times New Roman" w:cs="Times New Roman"/>
          <w:sz w:val="28"/>
          <w:szCs w:val="28"/>
        </w:rPr>
        <w:t>, или которые обладают информацией, необходимой для осуществления внешнего государственного и муниципального финансового контроля</w:t>
      </w:r>
      <w:r w:rsidRPr="00965751">
        <w:rPr>
          <w:rFonts w:ascii="Times New Roman" w:hAnsi="Times New Roman" w:cs="Times New Roman"/>
          <w:color w:val="000000"/>
          <w:sz w:val="28"/>
          <w:szCs w:val="28"/>
        </w:rPr>
        <w:t>,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64"/>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66"/>
    </w:p>
    <w:p w:rsidR="007C7144" w:rsidRDefault="007C7144" w:rsidP="007C7144">
      <w:pPr>
        <w:pStyle w:val="a5"/>
        <w:ind w:firstLine="709"/>
        <w:jc w:val="both"/>
        <w:rPr>
          <w:color w:val="000000"/>
        </w:rPr>
      </w:pPr>
      <w:proofErr w:type="gramStart"/>
      <w:r w:rsidRPr="00497B24">
        <w:rPr>
          <w:color w:val="000000"/>
        </w:rPr>
        <w:t>Контроль за</w:t>
      </w:r>
      <w:proofErr w:type="gramEnd"/>
      <w:r w:rsidRPr="00497B24">
        <w:rPr>
          <w:color w:val="000000"/>
        </w:rPr>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67" w:name="_Toc93477476"/>
      <w:bookmarkStart w:id="168" w:name="_Toc93826869"/>
      <w:bookmarkStart w:id="169" w:name="_Toc97019326"/>
      <w:bookmarkStart w:id="170"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67"/>
      <w:bookmarkEnd w:id="168"/>
      <w:bookmarkEnd w:id="169"/>
      <w:bookmarkEnd w:id="170"/>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lastRenderedPageBreak/>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71" w:name="_Toc97019327"/>
      <w:bookmarkStart w:id="172"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71"/>
      <w:bookmarkEnd w:id="172"/>
    </w:p>
    <w:p w:rsidR="00DB731A" w:rsidRPr="00937A2A" w:rsidRDefault="00DB731A" w:rsidP="00DB731A">
      <w:pPr>
        <w:rPr>
          <w:sz w:val="16"/>
          <w:szCs w:val="16"/>
        </w:rPr>
      </w:pP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73" w:name="_Toc97019328"/>
      <w:bookmarkStart w:id="174" w:name="_Toc387072417"/>
      <w:r w:rsidRPr="00AF3CBF">
        <w:rPr>
          <w:b w:val="0"/>
          <w:i w:val="0"/>
          <w:iCs w:val="0"/>
        </w:rPr>
        <w:t xml:space="preserve">Статья </w:t>
      </w:r>
      <w:r>
        <w:rPr>
          <w:b w:val="0"/>
          <w:i w:val="0"/>
          <w:iCs w:val="0"/>
        </w:rPr>
        <w:t>35</w:t>
      </w:r>
      <w:r w:rsidRPr="00AF3CBF">
        <w:rPr>
          <w:b w:val="0"/>
          <w:i w:val="0"/>
          <w:iCs w:val="0"/>
        </w:rPr>
        <w:t>.</w:t>
      </w:r>
      <w:bookmarkEnd w:id="173"/>
      <w:r w:rsidR="006C0C94">
        <w:rPr>
          <w:b w:val="0"/>
          <w:i w:val="0"/>
          <w:iCs w:val="0"/>
        </w:rPr>
        <w:tab/>
      </w:r>
      <w:r w:rsidR="00DA433B">
        <w:rPr>
          <w:b w:val="0"/>
          <w:i w:val="0"/>
          <w:iCs w:val="0"/>
        </w:rPr>
        <w:t>Должности муниципальной службы</w:t>
      </w:r>
      <w:bookmarkEnd w:id="174"/>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 xml:space="preserve">2.Должности муниципальной службы устанавливаются муниципальными правовыми актами в соответствии с Реестром должностей </w:t>
      </w:r>
      <w:r w:rsidRPr="00DA433B">
        <w:rPr>
          <w:sz w:val="28"/>
          <w:szCs w:val="28"/>
        </w:rPr>
        <w:lastRenderedPageBreak/>
        <w:t>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75" w:name="_Toc97019329"/>
    </w:p>
    <w:p w:rsidR="00DB731A" w:rsidRDefault="006805BC" w:rsidP="00DB731A">
      <w:pPr>
        <w:pStyle w:val="2"/>
        <w:spacing w:before="0" w:after="0"/>
        <w:ind w:left="1980" w:hanging="1260"/>
        <w:rPr>
          <w:b w:val="0"/>
          <w:i w:val="0"/>
          <w:iCs w:val="0"/>
        </w:rPr>
      </w:pPr>
      <w:bookmarkStart w:id="176"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75"/>
      <w:r w:rsidR="00DA433B">
        <w:rPr>
          <w:b w:val="0"/>
          <w:i w:val="0"/>
          <w:iCs w:val="0"/>
        </w:rPr>
        <w:t>Требования к должностям муниципальной службы</w:t>
      </w:r>
      <w:bookmarkEnd w:id="176"/>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Default="00DA433B" w:rsidP="00DB731A">
      <w:pPr>
        <w:pStyle w:val="2"/>
        <w:spacing w:before="0" w:after="0"/>
        <w:ind w:left="1980" w:hanging="1260"/>
        <w:rPr>
          <w:b w:val="0"/>
          <w:i w:val="0"/>
          <w:iCs w:val="0"/>
          <w:sz w:val="16"/>
          <w:szCs w:val="16"/>
        </w:rPr>
      </w:pPr>
      <w:bookmarkStart w:id="177" w:name="_Toc97019330"/>
    </w:p>
    <w:p w:rsidR="00DB731A" w:rsidRDefault="006805BC" w:rsidP="00DB731A">
      <w:pPr>
        <w:pStyle w:val="2"/>
        <w:spacing w:before="0" w:after="0"/>
        <w:ind w:left="1980" w:hanging="1260"/>
        <w:rPr>
          <w:b w:val="0"/>
          <w:i w:val="0"/>
          <w:iCs w:val="0"/>
        </w:rPr>
      </w:pPr>
      <w:bookmarkStart w:id="178"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77"/>
      <w:r w:rsidR="00095D96">
        <w:rPr>
          <w:b w:val="0"/>
          <w:i w:val="0"/>
          <w:iCs w:val="0"/>
        </w:rPr>
        <w:t>Условия прохождения муниципальной службы</w:t>
      </w:r>
      <w:bookmarkEnd w:id="17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1. </w:t>
      </w:r>
      <w:proofErr w:type="gramStart"/>
      <w:r w:rsidRPr="00095D96">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2. </w:t>
      </w:r>
      <w:proofErr w:type="gramStart"/>
      <w:r w:rsidRPr="00095D96">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095D96" w:rsidRDefault="00095D96" w:rsidP="00095D96">
      <w:pPr>
        <w:ind w:firstLine="720"/>
        <w:jc w:val="both"/>
        <w:rPr>
          <w:sz w:val="28"/>
          <w:szCs w:val="28"/>
        </w:rPr>
      </w:pPr>
      <w:r w:rsidRPr="00095D96">
        <w:rPr>
          <w:sz w:val="28"/>
          <w:szCs w:val="28"/>
        </w:rPr>
        <w:t xml:space="preserve">3. Поступление гражданина на муниципальную службу осуществляется </w:t>
      </w:r>
      <w:proofErr w:type="gramStart"/>
      <w:r w:rsidRPr="00095D96">
        <w:rPr>
          <w:sz w:val="28"/>
          <w:szCs w:val="28"/>
        </w:rPr>
        <w:t xml:space="preserve">в результате назначения на должность муниципальной </w:t>
      </w:r>
      <w:r w:rsidRPr="00095D96">
        <w:rPr>
          <w:sz w:val="28"/>
          <w:szCs w:val="28"/>
        </w:rPr>
        <w:lastRenderedPageBreak/>
        <w:t>службы на условиях трудового договора в соответствии с трудовым законодательством</w:t>
      </w:r>
      <w:proofErr w:type="gramEnd"/>
      <w:r w:rsidRPr="00095D96">
        <w:rPr>
          <w:sz w:val="28"/>
          <w:szCs w:val="28"/>
        </w:rPr>
        <w:t xml:space="preserve">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79" w:name="_Toc97019331"/>
    </w:p>
    <w:p w:rsidR="00917556" w:rsidRDefault="006805BC" w:rsidP="00917556">
      <w:pPr>
        <w:pStyle w:val="2"/>
        <w:spacing w:before="0" w:after="0"/>
        <w:ind w:left="1980" w:hanging="1260"/>
        <w:rPr>
          <w:b w:val="0"/>
          <w:i w:val="0"/>
          <w:iCs w:val="0"/>
        </w:rPr>
      </w:pPr>
      <w:bookmarkStart w:id="180" w:name="_Toc387072420"/>
      <w:r w:rsidRPr="00DB731A">
        <w:rPr>
          <w:b w:val="0"/>
          <w:i w:val="0"/>
          <w:iCs w:val="0"/>
        </w:rPr>
        <w:t>Статья 38.</w:t>
      </w:r>
      <w:r w:rsidRPr="00DB731A">
        <w:rPr>
          <w:b w:val="0"/>
          <w:i w:val="0"/>
          <w:iCs w:val="0"/>
        </w:rPr>
        <w:tab/>
      </w:r>
      <w:bookmarkEnd w:id="179"/>
      <w:r w:rsidR="00095D96">
        <w:rPr>
          <w:b w:val="0"/>
          <w:i w:val="0"/>
          <w:iCs w:val="0"/>
        </w:rPr>
        <w:t>Статус муниципального служащего</w:t>
      </w:r>
      <w:bookmarkEnd w:id="180"/>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w:t>
      </w:r>
      <w:proofErr w:type="gramStart"/>
      <w:r w:rsidR="00727E73" w:rsidRPr="00727E73">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727E73">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81" w:name="_Toc97019332"/>
      <w:bookmarkStart w:id="182"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181"/>
      <w:r w:rsidR="00095D96">
        <w:rPr>
          <w:b w:val="0"/>
          <w:i w:val="0"/>
          <w:iCs w:val="0"/>
        </w:rPr>
        <w:t>Основания прекращения муниципальной службы</w:t>
      </w:r>
      <w:bookmarkEnd w:id="182"/>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lastRenderedPageBreak/>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 xml:space="preserve">3. </w:t>
      </w:r>
      <w:proofErr w:type="gramStart"/>
      <w:r w:rsidRPr="00E012E0">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012E0">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 xml:space="preserve">4. </w:t>
      </w:r>
      <w:proofErr w:type="gramStart"/>
      <w:r w:rsidRPr="00E012E0">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Default="00E012E0" w:rsidP="00E012E0">
      <w:pPr>
        <w:ind w:firstLine="720"/>
        <w:jc w:val="both"/>
        <w:rPr>
          <w:sz w:val="28"/>
          <w:szCs w:val="28"/>
        </w:rPr>
      </w:pPr>
      <w:r w:rsidRPr="00E012E0">
        <w:rPr>
          <w:sz w:val="28"/>
          <w:szCs w:val="28"/>
        </w:rPr>
        <w:t xml:space="preserve">5. </w:t>
      </w:r>
      <w:proofErr w:type="gramStart"/>
      <w:r w:rsidRPr="00E012E0">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6"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7"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E012E0">
        <w:rPr>
          <w:sz w:val="28"/>
          <w:szCs w:val="28"/>
        </w:rPr>
        <w:t xml:space="preserve">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83"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83"/>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184" w:name="_Toc97019333"/>
      <w:bookmarkStart w:id="185" w:name="_Toc387072423"/>
      <w:r>
        <w:t xml:space="preserve">ГЛАВА 5. </w:t>
      </w:r>
      <w:r>
        <w:tab/>
        <w:t>МУНИЦИПАЛЬНЫЕ ПРАВОВЫЕ АКТЫ, НОРМОТВОРЧЕСКАЯ ДЕЯТЕЛЬНОСТЬ В ГОРОДСКОМ ОКРУГЕ</w:t>
      </w:r>
      <w:bookmarkEnd w:id="184"/>
      <w:bookmarkEnd w:id="185"/>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86" w:name="_Toc97019334"/>
      <w:bookmarkStart w:id="187"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186"/>
      <w:bookmarkEnd w:id="187"/>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lastRenderedPageBreak/>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C1ECE">
        <w:t xml:space="preserve">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w:t>
      </w:r>
      <w:proofErr w:type="gramStart"/>
      <w:r>
        <w:t xml:space="preserve">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w:t>
      </w:r>
      <w:proofErr w:type="gramEnd"/>
      <w:r w:rsidR="00764E3E">
        <w:t xml:space="preserve">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8" w:history="1">
        <w:proofErr w:type="gramStart"/>
        <w:r w:rsidRPr="00243428">
          <w:rPr>
            <w:rFonts w:eastAsia="Calibri"/>
          </w:rPr>
          <w:t>законо</w:t>
        </w:r>
      </w:hyperlink>
      <w:r>
        <w:rPr>
          <w:rFonts w:eastAsia="Calibri"/>
        </w:rPr>
        <w:t>дательством</w:t>
      </w:r>
      <w:proofErr w:type="gramEnd"/>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 xml:space="preserve">Думы </w:t>
      </w:r>
      <w:r>
        <w:lastRenderedPageBreak/>
        <w:t>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6. </w:t>
      </w:r>
      <w:proofErr w:type="gramStart"/>
      <w:r w:rsidRPr="00730339">
        <w:rPr>
          <w:sz w:val="28"/>
          <w:szCs w:val="28"/>
        </w:rPr>
        <w:t>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r w:rsidRPr="00730339">
        <w:rPr>
          <w:sz w:val="28"/>
          <w:szCs w:val="28"/>
        </w:rPr>
        <w:t>.</w:t>
      </w:r>
      <w:proofErr w:type="gramEnd"/>
    </w:p>
    <w:p w:rsidR="002F1653" w:rsidRDefault="002F1653" w:rsidP="002F1653">
      <w:pPr>
        <w:pStyle w:val="a5"/>
        <w:ind w:firstLine="709"/>
        <w:jc w:val="both"/>
      </w:pPr>
      <w:r w:rsidRPr="00730339">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pPr>
      <w:r w:rsidRPr="00716030">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71C56" w:rsidRDefault="00E71C56" w:rsidP="006805BC">
      <w:pPr>
        <w:pStyle w:val="a5"/>
        <w:ind w:firstLine="709"/>
        <w:jc w:val="both"/>
        <w:rPr>
          <w:sz w:val="16"/>
          <w:szCs w:val="16"/>
        </w:rPr>
      </w:pPr>
      <w:r>
        <w:t xml:space="preserve">11. </w:t>
      </w:r>
      <w:r w:rsidRPr="00FC7811">
        <w:t xml:space="preserve">Порядок установления и оценки </w:t>
      </w:r>
      <w:proofErr w:type="gramStart"/>
      <w:r w:rsidRPr="00FC7811">
        <w:t>применения</w:t>
      </w:r>
      <w:proofErr w:type="gramEnd"/>
      <w:r w:rsidRPr="00FC7811">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9" w:history="1">
        <w:r w:rsidRPr="00236541">
          <w:t>законом</w:t>
        </w:r>
      </w:hyperlink>
      <w:r w:rsidRPr="00FC7811">
        <w:t xml:space="preserve"> от 31 июля 2020 года </w:t>
      </w:r>
      <w:r>
        <w:t>№</w:t>
      </w:r>
      <w:r w:rsidRPr="00FC7811">
        <w:t xml:space="preserve"> 247-ФЗ "Об обязательных требованиях в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88" w:name="_Toc97019335"/>
      <w:bookmarkStart w:id="189" w:name="_Toc387072425"/>
      <w:r w:rsidRPr="00AF3CBF">
        <w:rPr>
          <w:b w:val="0"/>
          <w:i w:val="0"/>
          <w:iCs w:val="0"/>
        </w:rPr>
        <w:lastRenderedPageBreak/>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188"/>
      <w:bookmarkEnd w:id="189"/>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190"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91"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190"/>
      <w:bookmarkEnd w:id="191"/>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192" w:name="_Toc97019337"/>
      <w:bookmarkStart w:id="193"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192"/>
      <w:bookmarkEnd w:id="19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r>
        <w:t>1) те</w:t>
      </w:r>
      <w:proofErr w:type="gramStart"/>
      <w:r>
        <w:t>кст пр</w:t>
      </w:r>
      <w:proofErr w:type="gramEnd"/>
      <w:r>
        <w:t>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lastRenderedPageBreak/>
        <w:t xml:space="preserve">3) перечень муниципальных правовых актов, подлежащих признанию </w:t>
      </w:r>
      <w:proofErr w:type="gramStart"/>
      <w:r>
        <w:t>утратившими</w:t>
      </w:r>
      <w:proofErr w:type="gramEnd"/>
      <w:r>
        <w:t xml:space="preserve">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81E22" w:rsidRPr="00FC7811" w:rsidRDefault="00081E22" w:rsidP="00081E22">
      <w:pPr>
        <w:ind w:firstLine="709"/>
        <w:jc w:val="both"/>
        <w:rPr>
          <w:sz w:val="28"/>
          <w:szCs w:val="28"/>
        </w:rPr>
      </w:pPr>
      <w:r>
        <w:rPr>
          <w:sz w:val="28"/>
          <w:szCs w:val="28"/>
        </w:rPr>
        <w:t xml:space="preserve">4. </w:t>
      </w:r>
      <w:proofErr w:type="gramStart"/>
      <w:r w:rsidRPr="00FC7811">
        <w:rPr>
          <w:sz w:val="28"/>
          <w:szCs w:val="28"/>
        </w:rPr>
        <w:t>Проекты муниципальных нормативных правовых актов Уссурийского городского округа, устанавливающие новые или изменяющие ранее предусмотренные муниципальными нормативными правовыми актами Уссурийского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Уссурийского городского округа  в соответствии с законом Приморского края.</w:t>
      </w:r>
      <w:proofErr w:type="gramEnd"/>
    </w:p>
    <w:p w:rsidR="006805BC" w:rsidRDefault="00081E22" w:rsidP="00081E22">
      <w:pPr>
        <w:pStyle w:val="a5"/>
        <w:ind w:firstLine="709"/>
        <w:jc w:val="both"/>
      </w:pPr>
      <w:proofErr w:type="gramStart"/>
      <w:r w:rsidRPr="00FC7811">
        <w:t xml:space="preserve">Оценка регулирующего воздействия проектов муниципальных нормативных правовых актов Уссурийского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r>
        <w:t>Уссурийского городского округа.</w:t>
      </w:r>
      <w:proofErr w:type="gramEnd"/>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94" w:name="_Toc97019338"/>
      <w:bookmarkStart w:id="195"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194"/>
      <w:bookmarkEnd w:id="195"/>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 xml:space="preserve">3) наличие цели принятия муниципального правового акта (для муниципальных правовых актов, принимаемых во исполнение иных актов, - </w:t>
      </w:r>
      <w:r>
        <w:lastRenderedPageBreak/>
        <w:t>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196" w:name="_Toc97019339"/>
      <w:bookmarkStart w:id="197"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196"/>
      <w:bookmarkEnd w:id="197"/>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98" w:name="_Toc97019340"/>
      <w:bookmarkStart w:id="199"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198"/>
      <w:bookmarkEnd w:id="19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0" w:name="_Toc97019341"/>
      <w:bookmarkStart w:id="201" w:name="_Toc387072431"/>
      <w:r w:rsidRPr="00AF3CBF">
        <w:rPr>
          <w:b w:val="0"/>
          <w:i w:val="0"/>
          <w:iCs w:val="0"/>
        </w:rPr>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00"/>
      <w:bookmarkEnd w:id="201"/>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02" w:name="_Toc97019342"/>
    </w:p>
    <w:p w:rsidR="006805BC" w:rsidRPr="00AF3CBF" w:rsidRDefault="006805BC" w:rsidP="006805BC">
      <w:pPr>
        <w:pStyle w:val="2"/>
        <w:spacing w:before="0" w:after="0"/>
        <w:ind w:left="1980" w:hanging="1260"/>
        <w:rPr>
          <w:b w:val="0"/>
          <w:i w:val="0"/>
          <w:iCs w:val="0"/>
        </w:rPr>
      </w:pPr>
      <w:bookmarkStart w:id="203"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02"/>
      <w:bookmarkEnd w:id="20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lastRenderedPageBreak/>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04" w:name="_Toc97019343"/>
      <w:bookmarkStart w:id="205"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04"/>
      <w:bookmarkEnd w:id="20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6" w:name="_Toc97019344"/>
      <w:bookmarkStart w:id="207" w:name="_Toc387072434"/>
      <w:r w:rsidRPr="00AF3CBF">
        <w:rPr>
          <w:b w:val="0"/>
          <w:i w:val="0"/>
          <w:iCs w:val="0"/>
        </w:rPr>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06"/>
      <w:bookmarkEnd w:id="207"/>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08" w:name="_Toc97019345"/>
      <w:bookmarkStart w:id="209"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08"/>
      <w:bookmarkEnd w:id="209"/>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w:t>
      </w:r>
      <w:r w:rsidRPr="004672F3">
        <w:rPr>
          <w:sz w:val="28"/>
          <w:szCs w:val="28"/>
        </w:rPr>
        <w:lastRenderedPageBreak/>
        <w:t>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w:t>
      </w:r>
      <w:proofErr w:type="gramStart"/>
      <w:r w:rsidRPr="006D0EF4">
        <w:rPr>
          <w:sz w:val="28"/>
          <w:szCs w:val="28"/>
        </w:rPr>
        <w:t>.р</w:t>
      </w:r>
      <w:proofErr w:type="gramEnd"/>
      <w:r w:rsidRPr="006D0EF4">
        <w:rPr>
          <w:sz w:val="28"/>
          <w:szCs w:val="28"/>
        </w:rPr>
        <w:t>ф</w:t>
      </w:r>
      <w:proofErr w:type="spellEnd"/>
      <w:r w:rsidRPr="006D0EF4">
        <w:rPr>
          <w:sz w:val="28"/>
          <w:szCs w:val="28"/>
        </w:rPr>
        <w:t xml:space="preserve">, регистрация в качестве сетевого издания: </w:t>
      </w:r>
      <w:proofErr w:type="gramStart"/>
      <w:r w:rsidRPr="006D0EF4">
        <w:rPr>
          <w:sz w:val="28"/>
          <w:szCs w:val="28"/>
        </w:rPr>
        <w:t>Эл № ФС77-72471 от 05.03.2018).</w:t>
      </w:r>
      <w:proofErr w:type="gramEnd"/>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10" w:name="_Toc97019347"/>
      <w:bookmarkStart w:id="211"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10"/>
      <w:bookmarkEnd w:id="211"/>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48"/>
      <w:bookmarkStart w:id="213"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12"/>
      <w:bookmarkEnd w:id="21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t xml:space="preserve">2. Муниципальные правовые акты действуют до момента их отмены или признания </w:t>
      </w:r>
      <w:proofErr w:type="gramStart"/>
      <w:r>
        <w:t>утратившими</w:t>
      </w:r>
      <w:proofErr w:type="gramEnd"/>
      <w:r>
        <w:t xml:space="preserve">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4" w:name="_Toc97019349"/>
      <w:bookmarkStart w:id="215"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14"/>
      <w:bookmarkEnd w:id="21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proofErr w:type="gramStart"/>
      <w: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6" w:name="_Toc97019350"/>
      <w:bookmarkStart w:id="217"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16"/>
      <w:bookmarkEnd w:id="217"/>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lastRenderedPageBreak/>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8" w:name="_Toc93477504"/>
      <w:bookmarkStart w:id="219" w:name="_Toc97019351"/>
      <w:bookmarkStart w:id="220"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18"/>
      <w:r w:rsidRPr="00AF3CBF">
        <w:rPr>
          <w:b w:val="0"/>
          <w:i w:val="0"/>
          <w:iCs w:val="0"/>
        </w:rPr>
        <w:t>Устав</w:t>
      </w:r>
      <w:bookmarkEnd w:id="219"/>
      <w:bookmarkEnd w:id="220"/>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proofErr w:type="gramStart"/>
      <w:r>
        <w:rPr>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Pr>
          <w:sz w:val="28"/>
          <w:szCs w:val="28"/>
        </w:rPr>
        <w:t xml:space="preserve"> </w:t>
      </w:r>
      <w:proofErr w:type="gramStart"/>
      <w:r>
        <w:rPr>
          <w:sz w:val="28"/>
          <w:szCs w:val="28"/>
        </w:rPr>
        <w:t xml:space="preserve">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w:t>
      </w:r>
      <w:proofErr w:type="gramEnd"/>
      <w:r>
        <w:rPr>
          <w:sz w:val="28"/>
          <w:szCs w:val="28"/>
        </w:rPr>
        <w:t xml:space="preserve">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w:t>
      </w:r>
      <w:r>
        <w:rPr>
          <w:sz w:val="28"/>
          <w:szCs w:val="28"/>
        </w:rPr>
        <w:lastRenderedPageBreak/>
        <w:t>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1" w:name="_Toc97019352"/>
      <w:bookmarkStart w:id="222"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21"/>
      <w:bookmarkEnd w:id="222"/>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proofErr w:type="gramStart"/>
      <w:r w:rsidRPr="005460B5">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5460B5">
        <w:t xml:space="preserve"> </w:t>
      </w:r>
      <w:proofErr w:type="gramStart"/>
      <w:r w:rsidRPr="005460B5">
        <w:t>полномочиям</w:t>
      </w:r>
      <w:proofErr w:type="gramEnd"/>
      <w:r w:rsidRPr="005460B5">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proofErr w:type="gramStart"/>
      <w:r w:rsidRPr="00270A1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70A15">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23" w:name="_Toc93477483"/>
      <w:bookmarkStart w:id="224" w:name="_Toc93826875"/>
      <w:bookmarkStart w:id="225" w:name="_Toc97019353"/>
      <w:bookmarkStart w:id="226" w:name="_Toc387072445"/>
      <w:r w:rsidRPr="00F425BC">
        <w:t>ГЛАВА </w:t>
      </w:r>
      <w:r>
        <w:t>6</w:t>
      </w:r>
      <w:r w:rsidRPr="00F425BC">
        <w:t>.</w:t>
      </w:r>
      <w:r>
        <w:t xml:space="preserve"> </w:t>
      </w:r>
      <w:r w:rsidRPr="00F425BC">
        <w:t>ЭКОНОМИЧЕСКАЯ ОСНОВА МЕСТНОГО САМОУПРАВЛЕНИЯ</w:t>
      </w:r>
      <w:bookmarkEnd w:id="223"/>
      <w:bookmarkEnd w:id="224"/>
      <w:bookmarkEnd w:id="225"/>
      <w:bookmarkEnd w:id="226"/>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27" w:name="_Toc93477484"/>
      <w:bookmarkStart w:id="228" w:name="_Toc93826876"/>
      <w:bookmarkStart w:id="229" w:name="_Toc97019354"/>
      <w:bookmarkStart w:id="230"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27"/>
      <w:bookmarkEnd w:id="228"/>
      <w:bookmarkEnd w:id="229"/>
      <w:bookmarkEnd w:id="230"/>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lastRenderedPageBreak/>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тепл</w:t>
      </w:r>
      <w:proofErr w:type="gramStart"/>
      <w:r w:rsidRPr="00F425BC">
        <w:rPr>
          <w:sz w:val="28"/>
          <w:szCs w:val="28"/>
        </w:rPr>
        <w:t>о-</w:t>
      </w:r>
      <w:proofErr w:type="gramEnd"/>
      <w:r w:rsidRPr="00F425BC">
        <w:rPr>
          <w:sz w:val="28"/>
          <w:szCs w:val="28"/>
        </w:rPr>
        <w:t xml:space="preserve">,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lastRenderedPageBreak/>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r w:rsidRPr="00F425BC">
        <w:rPr>
          <w:sz w:val="28"/>
          <w:szCs w:val="28"/>
        </w:rPr>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 xml:space="preserve">для обеспечения деятельности органов местного самоуправления и должностных лиц местного самоуправления, </w:t>
      </w:r>
      <w:r w:rsidRPr="00F425BC">
        <w:rPr>
          <w:sz w:val="28"/>
          <w:szCs w:val="28"/>
        </w:rPr>
        <w:lastRenderedPageBreak/>
        <w:t>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31" w:name="_Toc93477486"/>
      <w:bookmarkStart w:id="232" w:name="_Toc93826878"/>
      <w:bookmarkStart w:id="233" w:name="_Toc97019355"/>
      <w:bookmarkStart w:id="234"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31"/>
      <w:bookmarkEnd w:id="232"/>
      <w:bookmarkEnd w:id="233"/>
      <w:bookmarkEnd w:id="23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w:t>
      </w:r>
      <w:proofErr w:type="gramStart"/>
      <w:r w:rsidRPr="00F425BC">
        <w:rPr>
          <w:sz w:val="28"/>
          <w:szCs w:val="28"/>
        </w:rPr>
        <w:t>ств</w:t>
      </w:r>
      <w:r>
        <w:rPr>
          <w:sz w:val="28"/>
          <w:szCs w:val="28"/>
        </w:rPr>
        <w:t xml:space="preserve"> дл</w:t>
      </w:r>
      <w:proofErr w:type="gramEnd"/>
      <w:r>
        <w:rPr>
          <w:sz w:val="28"/>
          <w:szCs w:val="28"/>
        </w:rPr>
        <w:t>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35" w:name="_Toc93477487"/>
      <w:bookmarkStart w:id="236" w:name="_Toc93826879"/>
      <w:bookmarkStart w:id="237" w:name="_Toc97019356"/>
      <w:bookmarkStart w:id="238"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35"/>
      <w:bookmarkEnd w:id="236"/>
      <w:bookmarkEnd w:id="237"/>
      <w:bookmarkEnd w:id="23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t>2. Местный бюджет - форма образования и расходования денежных сре</w:t>
      </w:r>
      <w:proofErr w:type="gramStart"/>
      <w:r w:rsidRPr="00F425BC">
        <w:rPr>
          <w:sz w:val="28"/>
          <w:szCs w:val="28"/>
        </w:rPr>
        <w:t>дств в р</w:t>
      </w:r>
      <w:proofErr w:type="gramEnd"/>
      <w:r w:rsidRPr="00F425BC">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w:t>
      </w:r>
      <w:proofErr w:type="gramStart"/>
      <w:r w:rsidRPr="007719A7">
        <w:rPr>
          <w:sz w:val="28"/>
          <w:szCs w:val="28"/>
        </w:rPr>
        <w:t>контроля за</w:t>
      </w:r>
      <w:proofErr w:type="gramEnd"/>
      <w:r w:rsidRPr="007719A7">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w:t>
      </w:r>
      <w:r w:rsidRPr="007719A7">
        <w:rPr>
          <w:sz w:val="28"/>
          <w:szCs w:val="28"/>
        </w:rPr>
        <w:lastRenderedPageBreak/>
        <w:t>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40"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39" w:name="_Toc93477488"/>
      <w:bookmarkStart w:id="240" w:name="_Toc93826880"/>
      <w:bookmarkStart w:id="241" w:name="_Toc97019357"/>
    </w:p>
    <w:p w:rsidR="006805BC" w:rsidRPr="004257A2" w:rsidRDefault="006805BC" w:rsidP="006805BC">
      <w:pPr>
        <w:pStyle w:val="2"/>
        <w:spacing w:before="0" w:after="0"/>
        <w:ind w:left="1980" w:hanging="1260"/>
        <w:rPr>
          <w:b w:val="0"/>
          <w:i w:val="0"/>
          <w:iCs w:val="0"/>
        </w:rPr>
      </w:pPr>
      <w:bookmarkStart w:id="242"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39"/>
      <w:bookmarkEnd w:id="240"/>
      <w:bookmarkEnd w:id="241"/>
      <w:bookmarkEnd w:id="242"/>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lastRenderedPageBreak/>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43" w:name="_Toc93477490"/>
      <w:bookmarkStart w:id="244" w:name="_Toc93826882"/>
      <w:bookmarkStart w:id="245" w:name="_Toc97019359"/>
      <w:bookmarkStart w:id="246" w:name="_Toc387072451"/>
      <w:r>
        <w:rPr>
          <w:b w:val="0"/>
          <w:i w:val="0"/>
          <w:iCs w:val="0"/>
        </w:rPr>
        <w:t>Статья 64</w:t>
      </w:r>
      <w:r w:rsidRPr="002D0976">
        <w:rPr>
          <w:b w:val="0"/>
          <w:i w:val="0"/>
          <w:iCs w:val="0"/>
        </w:rPr>
        <w:t>.</w:t>
      </w:r>
      <w:r>
        <w:rPr>
          <w:b w:val="0"/>
          <w:i w:val="0"/>
          <w:iCs w:val="0"/>
        </w:rPr>
        <w:tab/>
      </w:r>
      <w:bookmarkEnd w:id="243"/>
      <w:bookmarkEnd w:id="244"/>
      <w:bookmarkEnd w:id="245"/>
      <w:bookmarkEnd w:id="246"/>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47" w:name="_Toc93477491"/>
      <w:bookmarkStart w:id="248" w:name="_Toc93826883"/>
      <w:bookmarkStart w:id="249" w:name="_Toc97019360"/>
      <w:bookmarkStart w:id="250"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47"/>
      <w:bookmarkEnd w:id="248"/>
      <w:bookmarkEnd w:id="249"/>
      <w:bookmarkEnd w:id="250"/>
    </w:p>
    <w:p w:rsidR="006805BC" w:rsidRPr="0026287D" w:rsidRDefault="006805BC" w:rsidP="006805BC">
      <w:pPr>
        <w:jc w:val="both"/>
        <w:rPr>
          <w:sz w:val="16"/>
          <w:szCs w:val="16"/>
        </w:rPr>
      </w:pPr>
    </w:p>
    <w:p w:rsidR="00886D0F" w:rsidRDefault="00886D0F" w:rsidP="006805BC">
      <w:pPr>
        <w:ind w:firstLine="709"/>
        <w:jc w:val="both"/>
        <w:rPr>
          <w:sz w:val="28"/>
          <w:szCs w:val="28"/>
        </w:rPr>
      </w:pPr>
      <w:r>
        <w:rPr>
          <w:sz w:val="28"/>
          <w:szCs w:val="28"/>
        </w:rPr>
        <w:t xml:space="preserve">1. </w:t>
      </w:r>
      <w:r w:rsidRPr="00890758">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90758">
        <w:rPr>
          <w:sz w:val="28"/>
          <w:szCs w:val="28"/>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w:t>
      </w:r>
      <w:proofErr w:type="gramEnd"/>
      <w:r w:rsidRPr="00890758">
        <w:rPr>
          <w:sz w:val="28"/>
          <w:szCs w:val="28"/>
        </w:rPr>
        <w:t xml:space="preserve"> платежей может быть </w:t>
      </w:r>
      <w:proofErr w:type="gramStart"/>
      <w:r w:rsidRPr="00890758">
        <w:rPr>
          <w:sz w:val="28"/>
          <w:szCs w:val="28"/>
        </w:rPr>
        <w:t>уменьшен</w:t>
      </w:r>
      <w:proofErr w:type="gramEnd"/>
      <w:r>
        <w:rPr>
          <w:sz w:val="28"/>
          <w:szCs w:val="28"/>
        </w:rPr>
        <w:t>.</w:t>
      </w:r>
    </w:p>
    <w:p w:rsidR="000509D0" w:rsidRDefault="00076FC7" w:rsidP="006805BC">
      <w:pPr>
        <w:ind w:firstLine="709"/>
        <w:jc w:val="both"/>
        <w:rPr>
          <w:sz w:val="28"/>
          <w:szCs w:val="28"/>
        </w:rPr>
      </w:pPr>
      <w:r w:rsidRPr="00F65117">
        <w:rPr>
          <w:sz w:val="28"/>
          <w:szCs w:val="28"/>
        </w:rPr>
        <w:t xml:space="preserve">2. Вопросы введения и </w:t>
      </w:r>
      <w:proofErr w:type="gramStart"/>
      <w:r w:rsidRPr="00F65117">
        <w:rPr>
          <w:sz w:val="28"/>
          <w:szCs w:val="28"/>
        </w:rPr>
        <w:t>использования</w:t>
      </w:r>
      <w:proofErr w:type="gramEnd"/>
      <w:r w:rsidRPr="00F65117">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sidR="00886D0F" w:rsidRPr="00890758">
        <w:rPr>
          <w:sz w:val="28"/>
          <w:szCs w:val="28"/>
        </w:rPr>
        <w:t>4.1 и 4.3</w:t>
      </w:r>
      <w:r w:rsidR="00886D0F">
        <w:rPr>
          <w:sz w:val="28"/>
          <w:szCs w:val="28"/>
        </w:rPr>
        <w:t xml:space="preserve"> </w:t>
      </w:r>
      <w:r w:rsidRPr="00F65117">
        <w:rPr>
          <w:sz w:val="28"/>
          <w:szCs w:val="28"/>
        </w:rPr>
        <w:t xml:space="preserve">части 1 статьи 25.1 Федерального </w:t>
      </w:r>
      <w:hyperlink r:id="rId41"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886D0F" w:rsidRDefault="00886D0F" w:rsidP="006805BC">
      <w:pPr>
        <w:ind w:firstLine="709"/>
        <w:jc w:val="both"/>
        <w:rPr>
          <w:sz w:val="28"/>
          <w:szCs w:val="28"/>
        </w:rPr>
      </w:pP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Статья 65</w:t>
      </w:r>
      <w:r w:rsidRPr="00DB7337">
        <w:rPr>
          <w:rFonts w:eastAsiaTheme="minorHAnsi"/>
          <w:sz w:val="28"/>
          <w:szCs w:val="28"/>
          <w:vertAlign w:val="superscript"/>
          <w:lang w:eastAsia="en-US"/>
        </w:rPr>
        <w:t>1</w:t>
      </w:r>
      <w:r>
        <w:rPr>
          <w:rFonts w:eastAsiaTheme="minorHAnsi"/>
          <w:sz w:val="28"/>
          <w:szCs w:val="28"/>
          <w:lang w:eastAsia="en-US"/>
        </w:rPr>
        <w:t>.</w:t>
      </w:r>
      <w:r>
        <w:rPr>
          <w:rFonts w:eastAsiaTheme="minorHAnsi"/>
          <w:sz w:val="28"/>
          <w:szCs w:val="28"/>
          <w:vertAlign w:val="superscript"/>
          <w:lang w:eastAsia="en-US"/>
        </w:rPr>
        <w:t xml:space="preserve"> </w:t>
      </w:r>
      <w:r>
        <w:rPr>
          <w:rFonts w:eastAsiaTheme="minorHAnsi"/>
          <w:sz w:val="28"/>
          <w:szCs w:val="28"/>
          <w:lang w:eastAsia="en-US"/>
        </w:rPr>
        <w:t xml:space="preserve">Финансовое и иное обеспечение реализации </w:t>
      </w: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инициативных проектов</w:t>
      </w:r>
    </w:p>
    <w:p w:rsidR="00A624A5" w:rsidRPr="00DB7337" w:rsidRDefault="00A624A5" w:rsidP="00A624A5">
      <w:pPr>
        <w:autoSpaceDE w:val="0"/>
        <w:autoSpaceDN w:val="0"/>
        <w:adjustRightInd w:val="0"/>
        <w:ind w:firstLine="709"/>
        <w:jc w:val="both"/>
        <w:rPr>
          <w:rFonts w:eastAsiaTheme="minorHAnsi"/>
          <w:sz w:val="8"/>
          <w:szCs w:val="16"/>
          <w:lang w:eastAsia="en-US"/>
        </w:rPr>
      </w:pP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DB7337">
        <w:rPr>
          <w:color w:val="000000"/>
          <w:sz w:val="28"/>
          <w:szCs w:val="28"/>
        </w:rPr>
        <w:t>12</w:t>
      </w:r>
      <w:r w:rsidRPr="00DB7337">
        <w:rPr>
          <w:color w:val="000000"/>
          <w:sz w:val="28"/>
          <w:szCs w:val="28"/>
          <w:vertAlign w:val="superscript"/>
        </w:rPr>
        <w:t xml:space="preserve">1 </w:t>
      </w:r>
      <w:r w:rsidRPr="00DB7337">
        <w:rPr>
          <w:color w:val="000000"/>
          <w:sz w:val="28"/>
          <w:szCs w:val="28"/>
        </w:rPr>
        <w:t>Устава Уссурийского городского округа</w:t>
      </w:r>
      <w:r w:rsidRPr="00DB7337">
        <w:rPr>
          <w:rFonts w:eastAsiaTheme="minorHAnsi"/>
          <w:sz w:val="28"/>
          <w:szCs w:val="28"/>
          <w:lang w:eastAsia="en-US"/>
        </w:rPr>
        <w:t>,</w:t>
      </w:r>
      <w:r w:rsidRPr="00AA5733">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733">
        <w:rPr>
          <w:rFonts w:eastAsiaTheme="minorHAnsi"/>
          <w:sz w:val="28"/>
          <w:szCs w:val="28"/>
          <w:lang w:eastAsia="en-US"/>
        </w:rPr>
        <w:t>формируемые</w:t>
      </w:r>
      <w:proofErr w:type="gramEnd"/>
      <w:r w:rsidRPr="00AA5733">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3. В случае</w:t>
      </w:r>
      <w:proofErr w:type="gramStart"/>
      <w:r w:rsidRPr="00AA5733">
        <w:rPr>
          <w:rFonts w:eastAsiaTheme="minorHAnsi"/>
          <w:sz w:val="28"/>
          <w:szCs w:val="28"/>
          <w:lang w:eastAsia="en-US"/>
        </w:rPr>
        <w:t>,</w:t>
      </w:r>
      <w:proofErr w:type="gramEnd"/>
      <w:r w:rsidRPr="00AA5733">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w:t>
      </w:r>
      <w:r w:rsidRPr="00AA5733">
        <w:rPr>
          <w:rFonts w:eastAsiaTheme="minorHAnsi"/>
          <w:sz w:val="28"/>
          <w:szCs w:val="28"/>
          <w:lang w:eastAsia="en-US"/>
        </w:rPr>
        <w:lastRenderedPageBreak/>
        <w:t>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Default="00A624A5" w:rsidP="00A624A5">
      <w:pPr>
        <w:ind w:firstLine="709"/>
        <w:jc w:val="both"/>
        <w:rPr>
          <w:sz w:val="28"/>
          <w:szCs w:val="28"/>
        </w:rPr>
      </w:pPr>
      <w:r w:rsidRPr="00AA5733">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w:t>
      </w:r>
      <w:r>
        <w:rPr>
          <w:rFonts w:eastAsiaTheme="minorHAnsi"/>
          <w:sz w:val="28"/>
          <w:szCs w:val="28"/>
          <w:lang w:eastAsia="en-US"/>
        </w:rPr>
        <w:t>о</w:t>
      </w:r>
      <w:r w:rsidR="00F952D5">
        <w:rPr>
          <w:rFonts w:eastAsiaTheme="minorHAnsi"/>
          <w:sz w:val="28"/>
          <w:szCs w:val="28"/>
          <w:lang w:eastAsia="en-US"/>
        </w:rPr>
        <w:t xml:space="preserve"> участия заинтересованных лиц.</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51" w:name="_Toc93477493"/>
      <w:bookmarkStart w:id="252" w:name="_Toc93826885"/>
      <w:bookmarkStart w:id="253" w:name="_Toc97019362"/>
      <w:bookmarkStart w:id="254"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2"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3"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51"/>
      <w:bookmarkEnd w:id="252"/>
      <w:bookmarkEnd w:id="253"/>
      <w:bookmarkEnd w:id="254"/>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55" w:name="_Toc93477494"/>
      <w:bookmarkStart w:id="256" w:name="_Toc93826886"/>
      <w:bookmarkStart w:id="257" w:name="_Toc97019363"/>
      <w:bookmarkStart w:id="258"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55"/>
      <w:bookmarkEnd w:id="256"/>
      <w:bookmarkEnd w:id="257"/>
      <w:bookmarkEnd w:id="258"/>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lastRenderedPageBreak/>
        <w:t>3. Ка</w:t>
      </w:r>
      <w:r w:rsidR="00B44606">
        <w:t>зн</w:t>
      </w:r>
      <w:r w:rsidR="008339B5">
        <w:t>а</w:t>
      </w:r>
      <w:r w:rsidR="00B44606">
        <w:t>чейское</w:t>
      </w:r>
      <w:r w:rsidRPr="00523D67">
        <w:t xml:space="preserve">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59" w:name="_Toc93477495"/>
      <w:bookmarkStart w:id="260" w:name="_Toc93826887"/>
      <w:bookmarkStart w:id="261" w:name="_Toc97019364"/>
      <w:bookmarkStart w:id="262"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59"/>
      <w:bookmarkEnd w:id="260"/>
      <w:bookmarkEnd w:id="261"/>
      <w:bookmarkEnd w:id="262"/>
    </w:p>
    <w:p w:rsidR="006805BC" w:rsidRPr="0026287D" w:rsidRDefault="006805BC" w:rsidP="006805BC">
      <w:pPr>
        <w:pStyle w:val="a5"/>
        <w:jc w:val="both"/>
        <w:rPr>
          <w:sz w:val="16"/>
          <w:szCs w:val="16"/>
        </w:rPr>
      </w:pPr>
    </w:p>
    <w:p w:rsidR="00B253B7" w:rsidRDefault="00B253B7" w:rsidP="006805BC">
      <w:pPr>
        <w:pStyle w:val="a5"/>
        <w:ind w:firstLine="709"/>
        <w:jc w:val="both"/>
      </w:pPr>
      <w:r>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63" w:name="_Toc93477496"/>
      <w:bookmarkStart w:id="264" w:name="_Toc93826888"/>
      <w:bookmarkStart w:id="265" w:name="_Toc97019365"/>
      <w:bookmarkStart w:id="266" w:name="_Toc387072457"/>
      <w:r>
        <w:rPr>
          <w:b w:val="0"/>
          <w:i w:val="0"/>
          <w:iCs w:val="0"/>
        </w:rPr>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63"/>
      <w:bookmarkEnd w:id="264"/>
      <w:bookmarkEnd w:id="265"/>
      <w:bookmarkEnd w:id="266"/>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67"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w:t>
      </w:r>
      <w:r w:rsidRPr="00886D79">
        <w:rPr>
          <w:rFonts w:eastAsia="Calibri"/>
          <w:color w:val="000000"/>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68" w:name="_Toc93826890"/>
      <w:bookmarkStart w:id="269" w:name="_Toc97019367"/>
      <w:bookmarkStart w:id="270"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67"/>
      <w:bookmarkEnd w:id="268"/>
      <w:bookmarkEnd w:id="269"/>
      <w:bookmarkEnd w:id="270"/>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71" w:name="_Toc93477499"/>
      <w:bookmarkStart w:id="272" w:name="_Toc93826891"/>
      <w:bookmarkStart w:id="273" w:name="_Toc97019368"/>
      <w:bookmarkStart w:id="274"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71"/>
      <w:bookmarkEnd w:id="272"/>
      <w:r>
        <w:rPr>
          <w:b w:val="0"/>
          <w:i w:val="0"/>
          <w:iCs w:val="0"/>
        </w:rPr>
        <w:t xml:space="preserve"> городского округа</w:t>
      </w:r>
      <w:bookmarkEnd w:id="273"/>
      <w:bookmarkEnd w:id="274"/>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75" w:name="_Toc97019369"/>
      <w:bookmarkStart w:id="276"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75"/>
      <w:bookmarkEnd w:id="276"/>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1. Основани</w:t>
      </w:r>
      <w:r>
        <w:t>я</w:t>
      </w:r>
      <w:r w:rsidRPr="004620E1">
        <w:t xml:space="preserve"> </w:t>
      </w:r>
      <w:proofErr w:type="gramStart"/>
      <w:r w:rsidRPr="004620E1">
        <w:t>наступления ответственности депутатов</w:t>
      </w:r>
      <w:r>
        <w:t xml:space="preserve"> Думы городского округа</w:t>
      </w:r>
      <w:proofErr w:type="gramEnd"/>
      <w:r>
        <w:t xml:space="preserve">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77"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77"/>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w:t>
      </w:r>
      <w:r w:rsidRPr="00523D67">
        <w:lastRenderedPageBreak/>
        <w:t xml:space="preserve">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78" w:name="_Toc97019371"/>
      <w:bookmarkStart w:id="279"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78"/>
      <w:bookmarkEnd w:id="279"/>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w:t>
      </w:r>
      <w:proofErr w:type="gramStart"/>
      <w:r w:rsidRPr="00FC4A3F">
        <w:rPr>
          <w:sz w:val="28"/>
          <w:szCs w:val="28"/>
        </w:rPr>
        <w:t>,</w:t>
      </w:r>
      <w:proofErr w:type="gramEnd"/>
      <w:r w:rsidRPr="00FC4A3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t>5. В случае</w:t>
      </w:r>
      <w:proofErr w:type="gramStart"/>
      <w:r w:rsidRPr="00FC4A3F">
        <w:t>,</w:t>
      </w:r>
      <w:proofErr w:type="gramEnd"/>
      <w:r w:rsidRPr="00FC4A3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80" w:name="_Toc97019372"/>
      <w:bookmarkStart w:id="281" w:name="_Toc387072463"/>
      <w:r w:rsidRPr="00AF3CBF">
        <w:rPr>
          <w:b w:val="0"/>
          <w:i w:val="0"/>
          <w:iCs w:val="0"/>
        </w:rPr>
        <w:lastRenderedPageBreak/>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80"/>
      <w:bookmarkEnd w:id="281"/>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proofErr w:type="gramStart"/>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466700">
        <w:t xml:space="preserve"> </w:t>
      </w:r>
      <w:proofErr w:type="gramStart"/>
      <w:r w:rsidRPr="00466700">
        <w:t>пределах</w:t>
      </w:r>
      <w:proofErr w:type="gramEnd"/>
      <w:r w:rsidRPr="00466700">
        <w:t xml:space="preserve"> своих полномочий</w:t>
      </w:r>
      <w:r>
        <w:t xml:space="preserve"> мер по исполнению решения суда;</w:t>
      </w:r>
    </w:p>
    <w:p w:rsidR="006805BC" w:rsidRDefault="006805BC" w:rsidP="006805BC">
      <w:pPr>
        <w:pStyle w:val="a5"/>
        <w:ind w:firstLine="709"/>
        <w:jc w:val="both"/>
      </w:pPr>
      <w:proofErr w:type="gramStart"/>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глава городского</w:t>
      </w:r>
      <w:proofErr w:type="gramEnd"/>
      <w:r>
        <w:t xml:space="preserve">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82" w:name="_Toc97019373"/>
      <w:bookmarkStart w:id="283" w:name="_Toc387072464"/>
      <w:r w:rsidRPr="00AF3CBF">
        <w:rPr>
          <w:b w:val="0"/>
          <w:i w:val="0"/>
          <w:iCs w:val="0"/>
        </w:rPr>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82"/>
      <w:bookmarkEnd w:id="283"/>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6805BC" w:rsidRDefault="006805BC" w:rsidP="006805BC">
      <w:pPr>
        <w:pStyle w:val="1"/>
        <w:spacing w:before="0" w:after="0"/>
        <w:ind w:left="2160" w:hanging="1440"/>
        <w:jc w:val="both"/>
      </w:pPr>
      <w:bookmarkStart w:id="284" w:name="_Toc97019374"/>
      <w:bookmarkStart w:id="285" w:name="_Toc387072465"/>
      <w:r>
        <w:t>ГЛАВА 8. ЗАКЛЮЧИТЕЛЬНЫЕ ПОЛОЖЕНИЯ</w:t>
      </w:r>
      <w:bookmarkEnd w:id="284"/>
      <w:bookmarkEnd w:id="285"/>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286" w:name="_Toc97019375"/>
      <w:bookmarkStart w:id="287"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286"/>
      <w:bookmarkEnd w:id="287"/>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 xml:space="preserve">Изменения в действующие муниципальные нормативные правовые акты и приведение их в соответствие с настоящим Уставом должны быть </w:t>
      </w:r>
      <w:r>
        <w:lastRenderedPageBreak/>
        <w:t>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288" w:name="_Toc387072467"/>
      <w:r>
        <w:rPr>
          <w:b w:val="0"/>
          <w:i w:val="0"/>
          <w:iCs w:val="0"/>
        </w:rPr>
        <w:t>Статья 79.</w:t>
      </w:r>
      <w:r>
        <w:rPr>
          <w:b w:val="0"/>
          <w:i w:val="0"/>
          <w:iCs w:val="0"/>
        </w:rPr>
        <w:tab/>
      </w:r>
      <w:r w:rsidRPr="00637B51">
        <w:rPr>
          <w:b w:val="0"/>
          <w:i w:val="0"/>
          <w:iCs w:val="0"/>
        </w:rPr>
        <w:t>Хранение настоящего Устава</w:t>
      </w:r>
      <w:bookmarkEnd w:id="288"/>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289"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289"/>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8F9" w:rsidRDefault="001B08F9">
      <w:r>
        <w:separator/>
      </w:r>
    </w:p>
  </w:endnote>
  <w:endnote w:type="continuationSeparator" w:id="0">
    <w:p w:rsidR="001B08F9" w:rsidRDefault="001B0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27" w:rsidRDefault="000E4CBF" w:rsidP="009570BD">
    <w:pPr>
      <w:pStyle w:val="a9"/>
      <w:framePr w:wrap="around" w:vAnchor="text" w:hAnchor="margin" w:xAlign="right" w:y="1"/>
      <w:rPr>
        <w:rStyle w:val="a8"/>
      </w:rPr>
    </w:pPr>
    <w:r>
      <w:rPr>
        <w:rStyle w:val="a8"/>
      </w:rPr>
      <w:fldChar w:fldCharType="begin"/>
    </w:r>
    <w:r w:rsidR="00362127">
      <w:rPr>
        <w:rStyle w:val="a8"/>
      </w:rPr>
      <w:instrText xml:space="preserve">PAGE  </w:instrText>
    </w:r>
    <w:r>
      <w:rPr>
        <w:rStyle w:val="a8"/>
      </w:rPr>
      <w:fldChar w:fldCharType="end"/>
    </w:r>
  </w:p>
  <w:p w:rsidR="00362127" w:rsidRDefault="00362127"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27" w:rsidRDefault="00362127" w:rsidP="009570BD">
    <w:pPr>
      <w:pStyle w:val="a9"/>
      <w:ind w:right="360"/>
    </w:pPr>
  </w:p>
  <w:p w:rsidR="00362127" w:rsidRDefault="003621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8F9" w:rsidRDefault="001B08F9">
      <w:r>
        <w:separator/>
      </w:r>
    </w:p>
  </w:footnote>
  <w:footnote w:type="continuationSeparator" w:id="0">
    <w:p w:rsidR="001B08F9" w:rsidRDefault="001B0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27" w:rsidRDefault="000E4CBF" w:rsidP="009570BD">
    <w:pPr>
      <w:pStyle w:val="a7"/>
      <w:framePr w:wrap="around" w:vAnchor="text" w:hAnchor="margin" w:xAlign="right" w:y="1"/>
      <w:rPr>
        <w:rStyle w:val="a8"/>
      </w:rPr>
    </w:pPr>
    <w:r>
      <w:rPr>
        <w:rStyle w:val="a8"/>
      </w:rPr>
      <w:fldChar w:fldCharType="begin"/>
    </w:r>
    <w:r w:rsidR="00362127">
      <w:rPr>
        <w:rStyle w:val="a8"/>
      </w:rPr>
      <w:instrText xml:space="preserve">PAGE  </w:instrText>
    </w:r>
    <w:r>
      <w:rPr>
        <w:rStyle w:val="a8"/>
      </w:rPr>
      <w:fldChar w:fldCharType="end"/>
    </w:r>
  </w:p>
  <w:p w:rsidR="00362127" w:rsidRDefault="0036212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27" w:rsidRDefault="000E4CBF" w:rsidP="009570BD">
    <w:pPr>
      <w:pStyle w:val="a7"/>
      <w:framePr w:wrap="around" w:vAnchor="text" w:hAnchor="margin" w:xAlign="right" w:y="1"/>
      <w:rPr>
        <w:rStyle w:val="a8"/>
      </w:rPr>
    </w:pPr>
    <w:r>
      <w:rPr>
        <w:rStyle w:val="a8"/>
      </w:rPr>
      <w:fldChar w:fldCharType="begin"/>
    </w:r>
    <w:r w:rsidR="00362127">
      <w:rPr>
        <w:rStyle w:val="a8"/>
      </w:rPr>
      <w:instrText xml:space="preserve">PAGE  </w:instrText>
    </w:r>
    <w:r>
      <w:rPr>
        <w:rStyle w:val="a8"/>
      </w:rPr>
      <w:fldChar w:fldCharType="separate"/>
    </w:r>
    <w:r w:rsidR="00675015">
      <w:rPr>
        <w:rStyle w:val="a8"/>
        <w:noProof/>
      </w:rPr>
      <w:t>7</w:t>
    </w:r>
    <w:r>
      <w:rPr>
        <w:rStyle w:val="a8"/>
      </w:rPr>
      <w:fldChar w:fldCharType="end"/>
    </w:r>
  </w:p>
  <w:p w:rsidR="00362127" w:rsidRPr="003553A9" w:rsidRDefault="00362127"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06AF9"/>
    <w:rsid w:val="00011DBB"/>
    <w:rsid w:val="00013692"/>
    <w:rsid w:val="000153B4"/>
    <w:rsid w:val="00035707"/>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1E22"/>
    <w:rsid w:val="00082F12"/>
    <w:rsid w:val="0008562F"/>
    <w:rsid w:val="00085B53"/>
    <w:rsid w:val="00092A9D"/>
    <w:rsid w:val="0009305F"/>
    <w:rsid w:val="00095D96"/>
    <w:rsid w:val="00097897"/>
    <w:rsid w:val="000A3C96"/>
    <w:rsid w:val="000D27CF"/>
    <w:rsid w:val="000D537E"/>
    <w:rsid w:val="000E4CBF"/>
    <w:rsid w:val="000F71BA"/>
    <w:rsid w:val="00101331"/>
    <w:rsid w:val="00111490"/>
    <w:rsid w:val="00112956"/>
    <w:rsid w:val="001243B4"/>
    <w:rsid w:val="00143352"/>
    <w:rsid w:val="001521B6"/>
    <w:rsid w:val="001540A5"/>
    <w:rsid w:val="001557F3"/>
    <w:rsid w:val="00171BAE"/>
    <w:rsid w:val="00172F59"/>
    <w:rsid w:val="0017461F"/>
    <w:rsid w:val="001758F6"/>
    <w:rsid w:val="00176983"/>
    <w:rsid w:val="0018466D"/>
    <w:rsid w:val="001912F1"/>
    <w:rsid w:val="00196089"/>
    <w:rsid w:val="00196C35"/>
    <w:rsid w:val="001A3FA9"/>
    <w:rsid w:val="001A4ACF"/>
    <w:rsid w:val="001A4D30"/>
    <w:rsid w:val="001A542C"/>
    <w:rsid w:val="001B08F9"/>
    <w:rsid w:val="001B13FD"/>
    <w:rsid w:val="001B3522"/>
    <w:rsid w:val="001C4413"/>
    <w:rsid w:val="001C482E"/>
    <w:rsid w:val="001C4FAB"/>
    <w:rsid w:val="001C7FEB"/>
    <w:rsid w:val="001D215A"/>
    <w:rsid w:val="001D5429"/>
    <w:rsid w:val="001D5558"/>
    <w:rsid w:val="001D5FC7"/>
    <w:rsid w:val="001E00AE"/>
    <w:rsid w:val="001F5F07"/>
    <w:rsid w:val="002023B3"/>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5F84"/>
    <w:rsid w:val="00256DF7"/>
    <w:rsid w:val="00261BB8"/>
    <w:rsid w:val="0026287D"/>
    <w:rsid w:val="00262992"/>
    <w:rsid w:val="00264168"/>
    <w:rsid w:val="00274C18"/>
    <w:rsid w:val="00274F2F"/>
    <w:rsid w:val="0027647C"/>
    <w:rsid w:val="002849A1"/>
    <w:rsid w:val="00287071"/>
    <w:rsid w:val="00291ED4"/>
    <w:rsid w:val="00296B85"/>
    <w:rsid w:val="00297D7A"/>
    <w:rsid w:val="002A320E"/>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AF2"/>
    <w:rsid w:val="00317B16"/>
    <w:rsid w:val="00332072"/>
    <w:rsid w:val="00335B13"/>
    <w:rsid w:val="003408D3"/>
    <w:rsid w:val="00360B46"/>
    <w:rsid w:val="00362127"/>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B2F80"/>
    <w:rsid w:val="003C19F0"/>
    <w:rsid w:val="003C1E02"/>
    <w:rsid w:val="003C243D"/>
    <w:rsid w:val="003C2DB1"/>
    <w:rsid w:val="003C77FE"/>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2EB5"/>
    <w:rsid w:val="00494E4D"/>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2EBD"/>
    <w:rsid w:val="0051304B"/>
    <w:rsid w:val="005254DA"/>
    <w:rsid w:val="00530B4A"/>
    <w:rsid w:val="00541FE7"/>
    <w:rsid w:val="00542B9F"/>
    <w:rsid w:val="00545295"/>
    <w:rsid w:val="00545B43"/>
    <w:rsid w:val="005460B5"/>
    <w:rsid w:val="00553430"/>
    <w:rsid w:val="00554726"/>
    <w:rsid w:val="00555886"/>
    <w:rsid w:val="005575A1"/>
    <w:rsid w:val="00560B18"/>
    <w:rsid w:val="00561186"/>
    <w:rsid w:val="00563FD3"/>
    <w:rsid w:val="005675B2"/>
    <w:rsid w:val="0056786F"/>
    <w:rsid w:val="005705E4"/>
    <w:rsid w:val="005817DA"/>
    <w:rsid w:val="005835A5"/>
    <w:rsid w:val="00587B95"/>
    <w:rsid w:val="00590CC1"/>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04517"/>
    <w:rsid w:val="0061792C"/>
    <w:rsid w:val="00617AA0"/>
    <w:rsid w:val="00620DEC"/>
    <w:rsid w:val="00621DAD"/>
    <w:rsid w:val="00624D20"/>
    <w:rsid w:val="0062541F"/>
    <w:rsid w:val="006328E0"/>
    <w:rsid w:val="00632AB9"/>
    <w:rsid w:val="006349AB"/>
    <w:rsid w:val="00637342"/>
    <w:rsid w:val="00645E4F"/>
    <w:rsid w:val="00646607"/>
    <w:rsid w:val="00647197"/>
    <w:rsid w:val="006505E0"/>
    <w:rsid w:val="00654760"/>
    <w:rsid w:val="006636AB"/>
    <w:rsid w:val="006667F8"/>
    <w:rsid w:val="006703E0"/>
    <w:rsid w:val="00671C7B"/>
    <w:rsid w:val="00675015"/>
    <w:rsid w:val="0067626C"/>
    <w:rsid w:val="006805BC"/>
    <w:rsid w:val="0068658C"/>
    <w:rsid w:val="0069127E"/>
    <w:rsid w:val="006943DE"/>
    <w:rsid w:val="006955A6"/>
    <w:rsid w:val="006A1845"/>
    <w:rsid w:val="006B3DD6"/>
    <w:rsid w:val="006B4601"/>
    <w:rsid w:val="006B6DC3"/>
    <w:rsid w:val="006C0C94"/>
    <w:rsid w:val="006C6B87"/>
    <w:rsid w:val="006D0EF4"/>
    <w:rsid w:val="006D314E"/>
    <w:rsid w:val="006D746B"/>
    <w:rsid w:val="006D7BC5"/>
    <w:rsid w:val="006E040C"/>
    <w:rsid w:val="006E0D21"/>
    <w:rsid w:val="006E3D4B"/>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7F5CD8"/>
    <w:rsid w:val="00801596"/>
    <w:rsid w:val="008047AE"/>
    <w:rsid w:val="0081087C"/>
    <w:rsid w:val="00820E59"/>
    <w:rsid w:val="00824D38"/>
    <w:rsid w:val="0083122F"/>
    <w:rsid w:val="00832152"/>
    <w:rsid w:val="008339B5"/>
    <w:rsid w:val="00837184"/>
    <w:rsid w:val="0084224C"/>
    <w:rsid w:val="008605D9"/>
    <w:rsid w:val="00867F4D"/>
    <w:rsid w:val="00876869"/>
    <w:rsid w:val="008768D7"/>
    <w:rsid w:val="00886D0F"/>
    <w:rsid w:val="00886D79"/>
    <w:rsid w:val="0089351F"/>
    <w:rsid w:val="008978F1"/>
    <w:rsid w:val="008B452F"/>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65751"/>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1B05"/>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7F8"/>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4606"/>
    <w:rsid w:val="00B45948"/>
    <w:rsid w:val="00B52483"/>
    <w:rsid w:val="00B55582"/>
    <w:rsid w:val="00B55B8D"/>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871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3FE4"/>
    <w:rsid w:val="00C579A5"/>
    <w:rsid w:val="00C61B3B"/>
    <w:rsid w:val="00C7141B"/>
    <w:rsid w:val="00C73495"/>
    <w:rsid w:val="00C7656D"/>
    <w:rsid w:val="00C77360"/>
    <w:rsid w:val="00C838C9"/>
    <w:rsid w:val="00C87D2A"/>
    <w:rsid w:val="00C908FB"/>
    <w:rsid w:val="00C94DAE"/>
    <w:rsid w:val="00C964AD"/>
    <w:rsid w:val="00C97AEA"/>
    <w:rsid w:val="00CA4A50"/>
    <w:rsid w:val="00CB29E4"/>
    <w:rsid w:val="00CB3574"/>
    <w:rsid w:val="00CB5646"/>
    <w:rsid w:val="00CB7842"/>
    <w:rsid w:val="00CC015E"/>
    <w:rsid w:val="00CC2F8C"/>
    <w:rsid w:val="00CC47F5"/>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6412"/>
    <w:rsid w:val="00D7775D"/>
    <w:rsid w:val="00D81AA4"/>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1ED1"/>
    <w:rsid w:val="00E13691"/>
    <w:rsid w:val="00E20C38"/>
    <w:rsid w:val="00E26600"/>
    <w:rsid w:val="00E326F5"/>
    <w:rsid w:val="00E40100"/>
    <w:rsid w:val="00E56862"/>
    <w:rsid w:val="00E609FD"/>
    <w:rsid w:val="00E634C8"/>
    <w:rsid w:val="00E64E7F"/>
    <w:rsid w:val="00E67937"/>
    <w:rsid w:val="00E67E1A"/>
    <w:rsid w:val="00E71C56"/>
    <w:rsid w:val="00E742AB"/>
    <w:rsid w:val="00E77690"/>
    <w:rsid w:val="00E868FB"/>
    <w:rsid w:val="00E975DF"/>
    <w:rsid w:val="00EA7889"/>
    <w:rsid w:val="00EA7C97"/>
    <w:rsid w:val="00EB22D0"/>
    <w:rsid w:val="00EB283D"/>
    <w:rsid w:val="00EB670A"/>
    <w:rsid w:val="00EB7CFF"/>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2D5"/>
    <w:rsid w:val="00F95905"/>
    <w:rsid w:val="00FA1021"/>
    <w:rsid w:val="00FA1A9A"/>
    <w:rsid w:val="00FA6B8D"/>
    <w:rsid w:val="00FB02F3"/>
    <w:rsid w:val="00FB30FD"/>
    <w:rsid w:val="00FC4A3F"/>
    <w:rsid w:val="00FD4D90"/>
    <w:rsid w:val="00FD6E52"/>
    <w:rsid w:val="00FE0ECB"/>
    <w:rsid w:val="00FE27E4"/>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link w:val="af0"/>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1">
    <w:name w:val="Plain Text"/>
    <w:basedOn w:val="a"/>
    <w:link w:val="af2"/>
    <w:rsid w:val="001A3FA9"/>
    <w:rPr>
      <w:rFonts w:ascii="Courier New" w:hAnsi="Courier New"/>
      <w:sz w:val="20"/>
      <w:szCs w:val="20"/>
    </w:rPr>
  </w:style>
  <w:style w:type="character" w:customStyle="1" w:styleId="af2">
    <w:name w:val="Текст Знак"/>
    <w:basedOn w:val="a0"/>
    <w:link w:val="af1"/>
    <w:rsid w:val="001A3FA9"/>
    <w:rPr>
      <w:rFonts w:ascii="Courier New" w:hAnsi="Courier New"/>
      <w:lang w:val="ru-RU" w:eastAsia="ru-RU" w:bidi="ar-SA"/>
    </w:rPr>
  </w:style>
  <w:style w:type="table" w:styleId="af3">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4">
    <w:name w:val="List Paragraph"/>
    <w:basedOn w:val="a"/>
    <w:uiPriority w:val="34"/>
    <w:qFormat/>
    <w:rsid w:val="006943DE"/>
    <w:pPr>
      <w:ind w:left="720"/>
      <w:contextualSpacing/>
    </w:pPr>
  </w:style>
  <w:style w:type="character" w:customStyle="1" w:styleId="af0">
    <w:name w:val="Текст выноски Знак"/>
    <w:link w:val="af"/>
    <w:rsid w:val="006B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7671;fld=134" TargetMode="External"/><Relationship Id="rId39" Type="http://schemas.openxmlformats.org/officeDocument/2006/relationships/hyperlink" Target="consultantplus://offline/ref=99E51A0C3B87755B25AB4955EF50C2A1456A2F31E4F2F4B79F6D458FB070278CCDB1E64D7C16F31E47B8B1EC0EI7G6B"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10" TargetMode="External"/><Relationship Id="rId42" Type="http://schemas.openxmlformats.org/officeDocument/2006/relationships/hyperlink" Target="consultantplus://offline/ref=A909487055890C0CDDA11257E1F5967F29419001E2FD843F41202DCC9BU2mDB" TargetMode="Externa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2875;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08AFAF9F7F7B8DE8D952BAA73E5722621B72E7EBA49D65D69B5FAE63DA224CA8BE19A457767E3EA2b2S5D"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dst=100020" TargetMode="External"/><Relationship Id="rId41" Type="http://schemas.openxmlformats.org/officeDocument/2006/relationships/hyperlink" Target="consultantplus://offline/ref=D48D022D2A95EDC621C27674DE1A2E6D7340212B63A5AA2D6A29C00C34YEg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F86C75CFF2C28E966E7B0CA3E7EC4D45DD3F09FA2AAFF9A740E6882A3C8C6E744932EFA1A774863134FB2DF05Ec3M0B" TargetMode="External"/><Relationship Id="rId32" Type="http://schemas.openxmlformats.org/officeDocument/2006/relationships/hyperlink" Target="consultantplus://offline/main?base=LAW;n=110266;fld=134;dst=100057" TargetMode="External"/><Relationship Id="rId37" Type="http://schemas.openxmlformats.org/officeDocument/2006/relationships/hyperlink" Target="consultantplus://offline/ref=3250D1512E28A4C29DDE95672701DFEB28D682FEA9F008691BEB2EEE263EDFF" TargetMode="External"/><Relationship Id="rId40" Type="http://schemas.openxmlformats.org/officeDocument/2006/relationships/hyperlink" Target="consultantplus://offline/ref=68E83EA52ACA0DDA69A85D98C97E13FFCB48C4BA2C1B49B3847C2AE620r8Q0B"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2715;fld=134" TargetMode="External"/><Relationship Id="rId36" Type="http://schemas.openxmlformats.org/officeDocument/2006/relationships/hyperlink" Target="consultantplus://offline/ref=3250D1512E28A4C29DDE95672701DFEB28D682FDAE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13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0266;fld=134" TargetMode="External"/><Relationship Id="rId30" Type="http://schemas.openxmlformats.org/officeDocument/2006/relationships/hyperlink" Target="consultantplus://offline/main?base=LAW;n=110266;fld=134" TargetMode="External"/><Relationship Id="rId35" Type="http://schemas.openxmlformats.org/officeDocument/2006/relationships/hyperlink" Target="consultantplus://offline/main?base=LAW;n=110266;fld=134;dst=100131" TargetMode="External"/><Relationship Id="rId43" Type="http://schemas.openxmlformats.org/officeDocument/2006/relationships/hyperlink" Target="consultantplus://offline/ref=A909487055890C0CDDA11257E1F5967F29419001E2FD843F41202DCC9BU2m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1885-4B74-4ACC-94D2-27256AF6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31217</Words>
  <Characters>177938</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208738</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2</cp:revision>
  <cp:lastPrinted>2020-08-13T06:52:00Z</cp:lastPrinted>
  <dcterms:created xsi:type="dcterms:W3CDTF">2022-03-30T23:59:00Z</dcterms:created>
  <dcterms:modified xsi:type="dcterms:W3CDTF">2022-03-30T23:59:00Z</dcterms:modified>
</cp:coreProperties>
</file>